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03"/>
      </w:tblGrid>
      <w:tr w:rsidR="00A86BDB" w:rsidRPr="006A58E0" w14:paraId="47C4E81C" w14:textId="77777777" w:rsidTr="0084352E">
        <w:trPr>
          <w:trHeight w:val="532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14:paraId="5EC607C1" w14:textId="77777777" w:rsidR="00A86BDB" w:rsidRDefault="00A86BDB" w:rsidP="0084352E">
            <w:pPr>
              <w:pStyle w:val="Bezriadkovani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MINISTERSTVO OBRANY SLOVENSKEJ  REPUBLIKY</w:t>
            </w:r>
          </w:p>
          <w:p w14:paraId="6E2461BC" w14:textId="77777777" w:rsidR="00FB14A2" w:rsidRDefault="00FB14A2" w:rsidP="00FB14A2">
            <w:pPr>
              <w:pStyle w:val="Bezriadkovani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Sekcia majetku a infraštruktúry, Odbor správy nehnuteľného majetku štátu</w:t>
            </w:r>
            <w:r w:rsidR="006950D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14:paraId="04C65559" w14:textId="77777777" w:rsidR="00A86BDB" w:rsidRPr="006A58E0" w:rsidRDefault="00B0062B" w:rsidP="006950DC">
            <w:pPr>
              <w:pStyle w:val="Bezriadkovani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Námestie gen.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Viesta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="00FB14A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86BDB">
              <w:rPr>
                <w:rFonts w:ascii="Times New Roman" w:hAnsi="Times New Roman"/>
                <w:b/>
                <w:sz w:val="24"/>
                <w:szCs w:val="24"/>
              </w:rPr>
              <w:t xml:space="preserve"> 832 47Bratislava</w:t>
            </w:r>
          </w:p>
        </w:tc>
      </w:tr>
      <w:tr w:rsidR="00A86BDB" w:rsidRPr="006A58E0" w14:paraId="4A55D856" w14:textId="77777777" w:rsidTr="0084352E">
        <w:trPr>
          <w:trHeight w:val="67"/>
        </w:trPr>
        <w:tc>
          <w:tcPr>
            <w:tcW w:w="9503" w:type="dxa"/>
            <w:tcBorders>
              <w:top w:val="nil"/>
              <w:left w:val="nil"/>
              <w:right w:val="nil"/>
            </w:tcBorders>
          </w:tcPr>
          <w:p w14:paraId="68095D86" w14:textId="77777777" w:rsidR="00A86BDB" w:rsidRPr="006A58E0" w:rsidRDefault="00A86BDB" w:rsidP="0084352E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A594258" w14:textId="104AB500" w:rsidR="00375D6F" w:rsidRPr="000803EA" w:rsidRDefault="00A86BDB" w:rsidP="000803E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0803EA">
        <w:rPr>
          <w:rFonts w:ascii="Times New Roman" w:hAnsi="Times New Roman" w:cs="Times New Roman"/>
          <w:sz w:val="24"/>
          <w:szCs w:val="24"/>
        </w:rPr>
        <w:t xml:space="preserve">  </w:t>
      </w:r>
      <w:r w:rsidR="00375D6F" w:rsidRPr="000803EA">
        <w:rPr>
          <w:rFonts w:ascii="Times New Roman" w:hAnsi="Times New Roman" w:cs="Times New Roman"/>
          <w:sz w:val="24"/>
          <w:szCs w:val="24"/>
        </w:rPr>
        <w:t>Č. p. SEMaI-</w:t>
      </w:r>
      <w:r w:rsidR="002E5355">
        <w:rPr>
          <w:rFonts w:ascii="Times New Roman" w:hAnsi="Times New Roman" w:cs="Times New Roman"/>
          <w:sz w:val="24"/>
          <w:szCs w:val="24"/>
        </w:rPr>
        <w:t xml:space="preserve">655/2025-7                                                            </w:t>
      </w:r>
      <w:r w:rsidR="00375D6F" w:rsidRPr="000803EA">
        <w:rPr>
          <w:rFonts w:ascii="Times New Roman" w:hAnsi="Times New Roman" w:cs="Times New Roman"/>
          <w:sz w:val="24"/>
          <w:szCs w:val="24"/>
        </w:rPr>
        <w:t xml:space="preserve">Bratislava  </w:t>
      </w:r>
      <w:r w:rsidR="002E5355">
        <w:rPr>
          <w:rFonts w:ascii="Times New Roman" w:hAnsi="Times New Roman" w:cs="Times New Roman"/>
          <w:sz w:val="24"/>
          <w:szCs w:val="24"/>
        </w:rPr>
        <w:t>16. júna 2025</w:t>
      </w:r>
    </w:p>
    <w:p w14:paraId="2D530169" w14:textId="77777777" w:rsidR="00375D6F" w:rsidRPr="00F00D87" w:rsidRDefault="00375D6F" w:rsidP="00375D6F">
      <w:pPr>
        <w:pStyle w:val="Nadpis1"/>
        <w:tabs>
          <w:tab w:val="left" w:pos="5940"/>
        </w:tabs>
        <w:spacing w:line="120" w:lineRule="atLeast"/>
        <w:rPr>
          <w:b w:val="0"/>
          <w:sz w:val="18"/>
          <w:szCs w:val="24"/>
        </w:rPr>
      </w:pPr>
      <w:r w:rsidRPr="00F00D87">
        <w:rPr>
          <w:b w:val="0"/>
          <w:szCs w:val="24"/>
        </w:rPr>
        <w:tab/>
        <w:t xml:space="preserve">   Výtlačok: jediný</w:t>
      </w:r>
    </w:p>
    <w:p w14:paraId="6469F202" w14:textId="77777777" w:rsidR="00375D6F" w:rsidRDefault="00375D6F" w:rsidP="00375D6F">
      <w:pPr>
        <w:tabs>
          <w:tab w:val="left" w:pos="5940"/>
        </w:tabs>
        <w:rPr>
          <w:szCs w:val="24"/>
        </w:rPr>
      </w:pPr>
      <w:r w:rsidRPr="00F00D87">
        <w:rPr>
          <w:szCs w:val="24"/>
        </w:rPr>
        <w:tab/>
        <w:t xml:space="preserve">   Počet listov: </w:t>
      </w:r>
      <w:r w:rsidR="00935992">
        <w:rPr>
          <w:szCs w:val="24"/>
        </w:rPr>
        <w:t>1</w:t>
      </w:r>
    </w:p>
    <w:p w14:paraId="4F7620E6" w14:textId="77777777" w:rsidR="00AE30B5" w:rsidRDefault="00935992" w:rsidP="00375D6F">
      <w:pPr>
        <w:tabs>
          <w:tab w:val="left" w:pos="5940"/>
        </w:tabs>
        <w:rPr>
          <w:szCs w:val="24"/>
        </w:rPr>
      </w:pPr>
      <w:r>
        <w:rPr>
          <w:szCs w:val="24"/>
        </w:rPr>
        <w:tab/>
        <w:t xml:space="preserve">   Počet príloh: </w:t>
      </w:r>
      <w:r w:rsidR="000803EA">
        <w:rPr>
          <w:szCs w:val="24"/>
        </w:rPr>
        <w:t>1/</w:t>
      </w:r>
      <w:r w:rsidR="00F95F87">
        <w:rPr>
          <w:szCs w:val="24"/>
        </w:rPr>
        <w:t>3</w:t>
      </w:r>
    </w:p>
    <w:p w14:paraId="01D90029" w14:textId="77777777" w:rsidR="00467A81" w:rsidRDefault="00467A81" w:rsidP="00467A81">
      <w:pPr>
        <w:tabs>
          <w:tab w:val="left" w:pos="5940"/>
        </w:tabs>
        <w:rPr>
          <w:szCs w:val="24"/>
        </w:rPr>
      </w:pPr>
    </w:p>
    <w:p w14:paraId="7CE7C7E2" w14:textId="77777777" w:rsidR="006950DC" w:rsidRPr="00F00D87" w:rsidRDefault="006950DC" w:rsidP="006950DC">
      <w:pPr>
        <w:jc w:val="center"/>
        <w:rPr>
          <w:b/>
          <w:caps/>
        </w:rPr>
      </w:pPr>
      <w:r w:rsidRPr="00F00D87">
        <w:rPr>
          <w:b/>
          <w:caps/>
        </w:rPr>
        <w:t xml:space="preserve">zápisnica </w:t>
      </w:r>
    </w:p>
    <w:p w14:paraId="62EC22A3" w14:textId="77777777" w:rsidR="006950DC" w:rsidRPr="00F00D87" w:rsidRDefault="006950DC" w:rsidP="006950DC">
      <w:pPr>
        <w:tabs>
          <w:tab w:val="left" w:pos="5940"/>
        </w:tabs>
        <w:rPr>
          <w:szCs w:val="24"/>
        </w:rPr>
      </w:pPr>
    </w:p>
    <w:p w14:paraId="17F9A999" w14:textId="77777777" w:rsidR="006950DC" w:rsidRDefault="006950DC" w:rsidP="006950DC">
      <w:pPr>
        <w:jc w:val="center"/>
        <w:rPr>
          <w:b/>
        </w:rPr>
      </w:pPr>
      <w:r w:rsidRPr="00F00D87">
        <w:rPr>
          <w:b/>
        </w:rPr>
        <w:t>z</w:t>
      </w:r>
      <w:r>
        <w:rPr>
          <w:b/>
        </w:rPr>
        <w:t xml:space="preserve"> komisionálneho vyhodnotenia osobitného ponukového konania na predaj prebytočného majetku štátu v správe MO SR, vykonaného </w:t>
      </w:r>
      <w:r w:rsidRPr="00F00D87">
        <w:rPr>
          <w:b/>
        </w:rPr>
        <w:t>podľa §</w:t>
      </w:r>
      <w:r>
        <w:rPr>
          <w:b/>
        </w:rPr>
        <w:t> </w:t>
      </w:r>
      <w:r w:rsidRPr="00F00D87">
        <w:rPr>
          <w:b/>
        </w:rPr>
        <w:t>8a zákona</w:t>
      </w:r>
      <w:r>
        <w:rPr>
          <w:b/>
        </w:rPr>
        <w:t xml:space="preserve"> NR SR</w:t>
      </w:r>
      <w:r w:rsidRPr="00F00D87">
        <w:rPr>
          <w:b/>
        </w:rPr>
        <w:t xml:space="preserve"> č.  278/1993</w:t>
      </w:r>
      <w:r>
        <w:rPr>
          <w:b/>
        </w:rPr>
        <w:t> </w:t>
      </w:r>
      <w:r w:rsidRPr="00F00D87">
        <w:rPr>
          <w:b/>
        </w:rPr>
        <w:t>Z.</w:t>
      </w:r>
      <w:r>
        <w:rPr>
          <w:b/>
        </w:rPr>
        <w:t> </w:t>
      </w:r>
      <w:r w:rsidRPr="00F00D87">
        <w:rPr>
          <w:b/>
        </w:rPr>
        <w:t xml:space="preserve"> z. o správe majetku štátu v znení neskorších predpisov </w:t>
      </w:r>
    </w:p>
    <w:p w14:paraId="5FEC1903" w14:textId="77777777" w:rsidR="001C59C7" w:rsidRPr="001C59C7" w:rsidRDefault="001C59C7" w:rsidP="00FD34DA">
      <w:r w:rsidRPr="001C59C7">
        <w:t>Predmet predaja:</w:t>
      </w:r>
    </w:p>
    <w:p w14:paraId="7F887E66" w14:textId="37CBE0AD" w:rsidR="00F95F87" w:rsidRPr="002E5355" w:rsidRDefault="002E5355" w:rsidP="00FD34DA">
      <w:pPr>
        <w:jc w:val="both"/>
        <w:rPr>
          <w:bCs/>
          <w:szCs w:val="24"/>
        </w:rPr>
      </w:pPr>
      <w:r>
        <w:rPr>
          <w:b/>
          <w:szCs w:val="24"/>
          <w:u w:val="single"/>
        </w:rPr>
        <w:t xml:space="preserve">Pozemok Senec </w:t>
      </w:r>
      <w:r w:rsidRPr="002E5355">
        <w:rPr>
          <w:bCs/>
          <w:szCs w:val="24"/>
        </w:rPr>
        <w:t xml:space="preserve">- </w:t>
      </w:r>
      <w:r>
        <w:rPr>
          <w:bCs/>
          <w:szCs w:val="24"/>
        </w:rPr>
        <w:t xml:space="preserve"> pozemok C- KN </w:t>
      </w:r>
      <w:proofErr w:type="spellStart"/>
      <w:r>
        <w:rPr>
          <w:bCs/>
          <w:szCs w:val="24"/>
        </w:rPr>
        <w:t>parc</w:t>
      </w:r>
      <w:proofErr w:type="spellEnd"/>
      <w:r>
        <w:rPr>
          <w:bCs/>
          <w:szCs w:val="24"/>
        </w:rPr>
        <w:t>. č. 5223/8 zastavaná plocha a nádvorie o výmere 496 m</w:t>
      </w:r>
      <w:r w:rsidRPr="002E5355">
        <w:rPr>
          <w:bCs/>
          <w:szCs w:val="24"/>
          <w:vertAlign w:val="superscript"/>
        </w:rPr>
        <w:t>2</w:t>
      </w:r>
      <w:r>
        <w:rPr>
          <w:bCs/>
          <w:szCs w:val="24"/>
        </w:rPr>
        <w:t xml:space="preserve">, k. ú.  Senec, zapísaný na LV č. 7704 v prospech SR- Ministerstvo obrany SR </w:t>
      </w:r>
    </w:p>
    <w:p w14:paraId="326607FD" w14:textId="591B7293" w:rsidR="00760D32" w:rsidRPr="00CF2005" w:rsidRDefault="00760D32" w:rsidP="00FD34DA">
      <w:pPr>
        <w:jc w:val="both"/>
        <w:rPr>
          <w:b/>
          <w:szCs w:val="24"/>
        </w:rPr>
      </w:pPr>
      <w:r w:rsidRPr="00CF2005">
        <w:rPr>
          <w:b/>
          <w:szCs w:val="24"/>
        </w:rPr>
        <w:t xml:space="preserve">Primeraná cena: </w:t>
      </w:r>
      <w:r w:rsidR="002E5355">
        <w:rPr>
          <w:b/>
          <w:szCs w:val="24"/>
        </w:rPr>
        <w:t>8 600</w:t>
      </w:r>
      <w:r w:rsidRPr="00CF2005">
        <w:rPr>
          <w:b/>
          <w:szCs w:val="24"/>
        </w:rPr>
        <w:t>,00</w:t>
      </w:r>
      <w:r>
        <w:rPr>
          <w:b/>
          <w:szCs w:val="24"/>
        </w:rPr>
        <w:t> </w:t>
      </w:r>
      <w:r w:rsidRPr="00CF2005">
        <w:rPr>
          <w:b/>
          <w:szCs w:val="24"/>
        </w:rPr>
        <w:t xml:space="preserve">€ </w:t>
      </w:r>
    </w:p>
    <w:p w14:paraId="0F4D5559" w14:textId="6469D762" w:rsidR="00D65E30" w:rsidRDefault="00D65E30" w:rsidP="00FD34DA">
      <w:pPr>
        <w:tabs>
          <w:tab w:val="left" w:pos="142"/>
        </w:tabs>
        <w:jc w:val="both"/>
        <w:outlineLvl w:val="0"/>
        <w:rPr>
          <w:b/>
          <w:szCs w:val="24"/>
        </w:rPr>
      </w:pPr>
      <w:r>
        <w:rPr>
          <w:b/>
          <w:szCs w:val="24"/>
        </w:rPr>
        <w:t xml:space="preserve">Výška finančnej zábezpeky: </w:t>
      </w:r>
      <w:r w:rsidR="002E5355">
        <w:rPr>
          <w:b/>
          <w:szCs w:val="24"/>
        </w:rPr>
        <w:t>860,</w:t>
      </w:r>
      <w:r w:rsidR="00CC1B0B">
        <w:rPr>
          <w:b/>
          <w:szCs w:val="24"/>
        </w:rPr>
        <w:t>00 </w:t>
      </w:r>
      <w:r>
        <w:rPr>
          <w:b/>
          <w:szCs w:val="24"/>
        </w:rPr>
        <w:t>€</w:t>
      </w:r>
    </w:p>
    <w:p w14:paraId="24CFE20B" w14:textId="324CBC69" w:rsidR="00F7158B" w:rsidRDefault="00FD34DA" w:rsidP="00FD34DA">
      <w:pPr>
        <w:tabs>
          <w:tab w:val="left" w:pos="142"/>
        </w:tabs>
        <w:jc w:val="both"/>
        <w:outlineLvl w:val="0"/>
        <w:rPr>
          <w:b/>
          <w:szCs w:val="24"/>
        </w:rPr>
      </w:pPr>
      <w:r>
        <w:rPr>
          <w:b/>
          <w:szCs w:val="24"/>
        </w:rPr>
        <w:t xml:space="preserve">Lehota na predloženie cenovej ponuky a zloženie finančnej zábezpeky: </w:t>
      </w:r>
      <w:r w:rsidR="002E5355">
        <w:rPr>
          <w:b/>
          <w:szCs w:val="24"/>
        </w:rPr>
        <w:t>10</w:t>
      </w:r>
      <w:r>
        <w:rPr>
          <w:b/>
          <w:szCs w:val="24"/>
        </w:rPr>
        <w:t xml:space="preserve">. </w:t>
      </w:r>
      <w:r w:rsidR="002E5355">
        <w:rPr>
          <w:b/>
          <w:szCs w:val="24"/>
        </w:rPr>
        <w:t>6</w:t>
      </w:r>
      <w:r>
        <w:rPr>
          <w:b/>
          <w:szCs w:val="24"/>
        </w:rPr>
        <w:t>. 202</w:t>
      </w:r>
      <w:r w:rsidR="002E5355">
        <w:rPr>
          <w:b/>
          <w:szCs w:val="24"/>
        </w:rPr>
        <w:t>5</w:t>
      </w:r>
    </w:p>
    <w:p w14:paraId="561F8800" w14:textId="77777777" w:rsidR="008F3F15" w:rsidRDefault="008F3F15" w:rsidP="00FD34DA">
      <w:pPr>
        <w:ind w:firstLine="425"/>
        <w:jc w:val="both"/>
        <w:rPr>
          <w:szCs w:val="24"/>
        </w:rPr>
      </w:pPr>
    </w:p>
    <w:p w14:paraId="12B15732" w14:textId="1D3E5FAD" w:rsidR="004538CF" w:rsidRPr="002E5355" w:rsidRDefault="004538CF" w:rsidP="00FD34DA">
      <w:pPr>
        <w:ind w:firstLine="425"/>
        <w:jc w:val="both"/>
        <w:rPr>
          <w:szCs w:val="24"/>
        </w:rPr>
      </w:pPr>
      <w:r w:rsidRPr="00FD34DA">
        <w:rPr>
          <w:szCs w:val="24"/>
        </w:rPr>
        <w:t xml:space="preserve">Komisia na vyhodnotenie osobitných ponukových konaní a potvrdenie ich výsledkov na predaj prebytočného nehnuteľného majetku štátu </w:t>
      </w:r>
      <w:r w:rsidR="00C10AC2" w:rsidRPr="0021747E">
        <w:rPr>
          <w:szCs w:val="24"/>
        </w:rPr>
        <w:t xml:space="preserve">menovaná na základe </w:t>
      </w:r>
      <w:r w:rsidR="00C10AC2">
        <w:rPr>
          <w:szCs w:val="24"/>
        </w:rPr>
        <w:t>Nariadenia č. 1/2025, čl. 19 generálneho riaditeľa Sekcie majetku a infraštruktúry</w:t>
      </w:r>
      <w:r w:rsidR="00C10AC2" w:rsidRPr="0021747E">
        <w:t xml:space="preserve"> z</w:t>
      </w:r>
      <w:r w:rsidR="00C10AC2">
        <w:t xml:space="preserve">o  7. januára 2025,  </w:t>
      </w:r>
      <w:r w:rsidRPr="002E5355">
        <w:rPr>
          <w:szCs w:val="24"/>
        </w:rPr>
        <w:t xml:space="preserve">dňa </w:t>
      </w:r>
      <w:r w:rsidR="002E5355">
        <w:rPr>
          <w:szCs w:val="24"/>
        </w:rPr>
        <w:t>16. júna 2025</w:t>
      </w:r>
      <w:r w:rsidRPr="002E5355">
        <w:rPr>
          <w:szCs w:val="24"/>
        </w:rPr>
        <w:t xml:space="preserve"> o 13:00 hod.  konštatuje, že:</w:t>
      </w:r>
    </w:p>
    <w:p w14:paraId="386AE1EC" w14:textId="7F8C11F2" w:rsidR="00F7158B" w:rsidRPr="00F7158B" w:rsidRDefault="00D65E30" w:rsidP="000F5C5E">
      <w:pPr>
        <w:pStyle w:val="Odsekzoznamu"/>
        <w:numPr>
          <w:ilvl w:val="0"/>
          <w:numId w:val="22"/>
        </w:numPr>
        <w:spacing w:after="120"/>
        <w:ind w:left="425" w:hanging="425"/>
        <w:contextualSpacing w:val="0"/>
        <w:jc w:val="both"/>
      </w:pPr>
      <w:r w:rsidRPr="00AF41CB">
        <w:t>v stanovenej lehote do</w:t>
      </w:r>
      <w:r w:rsidR="00674284">
        <w:t> </w:t>
      </w:r>
      <w:r w:rsidR="004538CF">
        <w:t>1</w:t>
      </w:r>
      <w:r w:rsidR="002E5355">
        <w:t>0</w:t>
      </w:r>
      <w:r w:rsidR="004538CF">
        <w:t xml:space="preserve">. </w:t>
      </w:r>
      <w:r w:rsidR="002E5355">
        <w:t>júna</w:t>
      </w:r>
      <w:r w:rsidR="00C10AC2">
        <w:t xml:space="preserve"> 2025</w:t>
      </w:r>
      <w:r w:rsidR="00674284">
        <w:t xml:space="preserve"> </w:t>
      </w:r>
      <w:r w:rsidRPr="00AF41CB">
        <w:t>bol</w:t>
      </w:r>
      <w:r w:rsidR="004538CF">
        <w:t>i</w:t>
      </w:r>
      <w:r>
        <w:t xml:space="preserve"> </w:t>
      </w:r>
      <w:r w:rsidRPr="00BC7D7C">
        <w:rPr>
          <w:szCs w:val="24"/>
        </w:rPr>
        <w:t>predložen</w:t>
      </w:r>
      <w:r w:rsidR="00760D32">
        <w:rPr>
          <w:szCs w:val="24"/>
        </w:rPr>
        <w:t>é</w:t>
      </w:r>
      <w:r w:rsidRPr="00BC7D7C">
        <w:rPr>
          <w:szCs w:val="24"/>
        </w:rPr>
        <w:t xml:space="preserve"> </w:t>
      </w:r>
      <w:r w:rsidR="002E5355">
        <w:rPr>
          <w:b/>
          <w:szCs w:val="24"/>
        </w:rPr>
        <w:t>2</w:t>
      </w:r>
      <w:r w:rsidRPr="00BC7D7C">
        <w:rPr>
          <w:szCs w:val="24"/>
        </w:rPr>
        <w:t xml:space="preserve"> (slovom </w:t>
      </w:r>
      <w:r w:rsidR="002E5355">
        <w:rPr>
          <w:szCs w:val="24"/>
        </w:rPr>
        <w:t>dve</w:t>
      </w:r>
      <w:r w:rsidRPr="00BC7D7C">
        <w:rPr>
          <w:szCs w:val="24"/>
        </w:rPr>
        <w:t>) obál</w:t>
      </w:r>
      <w:r w:rsidR="00760D32">
        <w:rPr>
          <w:szCs w:val="24"/>
        </w:rPr>
        <w:t>ky</w:t>
      </w:r>
      <w:r w:rsidRPr="00BC7D7C">
        <w:rPr>
          <w:szCs w:val="24"/>
        </w:rPr>
        <w:t xml:space="preserve"> s cenovými ponukami, označené heslom</w:t>
      </w:r>
      <w:r w:rsidRPr="00BC7D7C">
        <w:rPr>
          <w:color w:val="FF0000"/>
          <w:szCs w:val="24"/>
        </w:rPr>
        <w:t xml:space="preserve"> </w:t>
      </w:r>
      <w:r w:rsidRPr="00BC7D7C">
        <w:rPr>
          <w:b/>
          <w:szCs w:val="24"/>
        </w:rPr>
        <w:t>„</w:t>
      </w:r>
      <w:r w:rsidR="002E5355">
        <w:rPr>
          <w:b/>
          <w:szCs w:val="24"/>
        </w:rPr>
        <w:t xml:space="preserve">Pozemok  p. č. 5223/8 </w:t>
      </w:r>
      <w:proofErr w:type="spellStart"/>
      <w:r w:rsidR="002E5355">
        <w:rPr>
          <w:b/>
          <w:szCs w:val="24"/>
        </w:rPr>
        <w:t>k.ú</w:t>
      </w:r>
      <w:proofErr w:type="spellEnd"/>
      <w:r w:rsidR="002E5355">
        <w:rPr>
          <w:b/>
          <w:szCs w:val="24"/>
        </w:rPr>
        <w:t>. Senec</w:t>
      </w:r>
      <w:r w:rsidRPr="00BC7D7C">
        <w:rPr>
          <w:b/>
          <w:szCs w:val="24"/>
        </w:rPr>
        <w:t>“</w:t>
      </w:r>
      <w:r w:rsidRPr="00BC7D7C">
        <w:rPr>
          <w:szCs w:val="24"/>
        </w:rPr>
        <w:t>.</w:t>
      </w:r>
      <w:r w:rsidRPr="00BC7D7C">
        <w:rPr>
          <w:b/>
          <w:szCs w:val="24"/>
        </w:rPr>
        <w:t xml:space="preserve"> </w:t>
      </w:r>
    </w:p>
    <w:p w14:paraId="7769DC85" w14:textId="77777777" w:rsidR="00BC7D7C" w:rsidRPr="000F5C5E" w:rsidRDefault="00D65E30" w:rsidP="000F5C5E">
      <w:pPr>
        <w:pStyle w:val="Odsekzoznamu"/>
        <w:numPr>
          <w:ilvl w:val="0"/>
          <w:numId w:val="22"/>
        </w:numPr>
        <w:spacing w:after="120"/>
        <w:ind w:left="425" w:hanging="425"/>
        <w:contextualSpacing w:val="0"/>
        <w:jc w:val="both"/>
      </w:pPr>
      <w:r w:rsidRPr="00BC7D7C">
        <w:rPr>
          <w:szCs w:val="24"/>
        </w:rPr>
        <w:t xml:space="preserve">Kópia výpisu zložených finančných zábezpek </w:t>
      </w:r>
      <w:r w:rsidR="00F7158B">
        <w:rPr>
          <w:szCs w:val="24"/>
        </w:rPr>
        <w:t>s informáciou o výške a </w:t>
      </w:r>
      <w:r w:rsidR="00FD34DA">
        <w:rPr>
          <w:szCs w:val="24"/>
        </w:rPr>
        <w:t>dátume</w:t>
      </w:r>
      <w:r w:rsidR="00F7158B">
        <w:rPr>
          <w:szCs w:val="24"/>
        </w:rPr>
        <w:t xml:space="preserve">, kedy boli zábezpeky pripísané na účet MO SR, </w:t>
      </w:r>
      <w:r w:rsidRPr="00BC7D7C">
        <w:rPr>
          <w:szCs w:val="24"/>
        </w:rPr>
        <w:t xml:space="preserve">tvorí </w:t>
      </w:r>
      <w:r w:rsidRPr="00BC7D7C">
        <w:rPr>
          <w:b/>
          <w:caps/>
          <w:szCs w:val="24"/>
        </w:rPr>
        <w:t>prílohu</w:t>
      </w:r>
      <w:r w:rsidR="00FF5D63">
        <w:rPr>
          <w:b/>
          <w:caps/>
          <w:szCs w:val="24"/>
        </w:rPr>
        <w:t> </w:t>
      </w:r>
      <w:r w:rsidRPr="00BC7D7C">
        <w:rPr>
          <w:b/>
          <w:szCs w:val="24"/>
        </w:rPr>
        <w:t>č</w:t>
      </w:r>
      <w:r w:rsidRPr="00BC7D7C">
        <w:rPr>
          <w:b/>
          <w:caps/>
          <w:szCs w:val="24"/>
        </w:rPr>
        <w:t>.</w:t>
      </w:r>
      <w:r w:rsidR="00FF5D63">
        <w:rPr>
          <w:b/>
          <w:caps/>
          <w:szCs w:val="24"/>
        </w:rPr>
        <w:t> </w:t>
      </w:r>
      <w:r w:rsidRPr="00BC7D7C">
        <w:rPr>
          <w:b/>
          <w:caps/>
          <w:szCs w:val="24"/>
        </w:rPr>
        <w:t xml:space="preserve">I </w:t>
      </w:r>
      <w:r w:rsidRPr="00BC7D7C">
        <w:rPr>
          <w:szCs w:val="24"/>
        </w:rPr>
        <w:t>k tejto zápisnici</w:t>
      </w:r>
      <w:r w:rsidR="00CA1887">
        <w:rPr>
          <w:szCs w:val="24"/>
        </w:rPr>
        <w:t>,</w:t>
      </w:r>
    </w:p>
    <w:p w14:paraId="333DC697" w14:textId="77777777" w:rsidR="00F7158B" w:rsidRPr="00F7158B" w:rsidRDefault="00F7158B" w:rsidP="00FD34DA">
      <w:pPr>
        <w:pStyle w:val="Odsekzoznamu"/>
        <w:numPr>
          <w:ilvl w:val="0"/>
          <w:numId w:val="22"/>
        </w:numPr>
        <w:spacing w:after="120"/>
        <w:ind w:left="426" w:hanging="426"/>
        <w:jc w:val="both"/>
        <w:rPr>
          <w:b/>
        </w:rPr>
      </w:pPr>
      <w:r w:rsidRPr="00F7158B">
        <w:rPr>
          <w:b/>
        </w:rPr>
        <w:t xml:space="preserve">zoznam predložených cenových ponúk, zoradených podľa výšky ponúknutej ceny a informácia o úplnosti cenových ponúk a o zloženej finančnej zábezpeke je uvedený v tabuľke č. I.  </w:t>
      </w:r>
    </w:p>
    <w:p w14:paraId="63F85476" w14:textId="77777777" w:rsidR="00674284" w:rsidRPr="001C59C7" w:rsidRDefault="00674284" w:rsidP="00FD34DA">
      <w:pPr>
        <w:ind w:left="284" w:hanging="284"/>
        <w:jc w:val="both"/>
        <w:rPr>
          <w:b/>
        </w:rPr>
      </w:pPr>
      <w:r w:rsidRPr="001C59C7">
        <w:rPr>
          <w:b/>
        </w:rPr>
        <w:t>Tabuľka č. I</w:t>
      </w:r>
    </w:p>
    <w:tbl>
      <w:tblPr>
        <w:tblpPr w:leftFromText="141" w:rightFromText="141" w:vertAnchor="text" w:tblpY="1"/>
        <w:tblOverlap w:val="never"/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71"/>
        <w:gridCol w:w="3828"/>
        <w:gridCol w:w="1275"/>
        <w:gridCol w:w="993"/>
        <w:gridCol w:w="1134"/>
        <w:gridCol w:w="992"/>
      </w:tblGrid>
      <w:tr w:rsidR="00F7158B" w14:paraId="72B90883" w14:textId="77777777" w:rsidTr="00FD34DA">
        <w:trPr>
          <w:cantSplit/>
          <w:trHeight w:val="758"/>
        </w:trPr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textDirection w:val="btLr"/>
            <w:vAlign w:val="center"/>
          </w:tcPr>
          <w:p w14:paraId="48CD2941" w14:textId="77777777" w:rsidR="00F7158B" w:rsidRPr="009519DC" w:rsidRDefault="00F7158B" w:rsidP="00FD34D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519DC">
              <w:rPr>
                <w:b/>
                <w:sz w:val="22"/>
                <w:szCs w:val="22"/>
              </w:rPr>
              <w:t>Poradie</w:t>
            </w:r>
          </w:p>
        </w:tc>
        <w:tc>
          <w:tcPr>
            <w:tcW w:w="571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1B47C28" w14:textId="77777777" w:rsidR="00F7158B" w:rsidRPr="009519DC" w:rsidRDefault="00F7158B" w:rsidP="00FD34D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519DC">
              <w:rPr>
                <w:b/>
                <w:sz w:val="22"/>
                <w:szCs w:val="22"/>
              </w:rPr>
              <w:t>obálka  č.</w:t>
            </w:r>
          </w:p>
        </w:tc>
        <w:tc>
          <w:tcPr>
            <w:tcW w:w="3828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0BC055" w14:textId="77777777" w:rsidR="00F7158B" w:rsidRPr="009519DC" w:rsidRDefault="00F7158B" w:rsidP="00FD34DA">
            <w:pPr>
              <w:jc w:val="center"/>
              <w:rPr>
                <w:b/>
                <w:sz w:val="22"/>
                <w:szCs w:val="22"/>
              </w:rPr>
            </w:pPr>
            <w:r w:rsidRPr="009519DC">
              <w:rPr>
                <w:b/>
                <w:sz w:val="22"/>
                <w:szCs w:val="22"/>
              </w:rPr>
              <w:t>Meno, obchodný názov,</w:t>
            </w:r>
          </w:p>
          <w:p w14:paraId="51DE4064" w14:textId="77777777" w:rsidR="00F7158B" w:rsidRPr="009519DC" w:rsidRDefault="00F7158B" w:rsidP="00FD34DA">
            <w:pPr>
              <w:jc w:val="center"/>
              <w:rPr>
                <w:b/>
                <w:sz w:val="22"/>
                <w:szCs w:val="22"/>
              </w:rPr>
            </w:pPr>
            <w:r w:rsidRPr="009519DC">
              <w:rPr>
                <w:b/>
                <w:sz w:val="22"/>
                <w:szCs w:val="22"/>
              </w:rPr>
              <w:t>sídlo uchádzača, IČO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nil"/>
              <w:right w:val="single" w:sz="6" w:space="0" w:color="auto"/>
            </w:tcBorders>
            <w:vAlign w:val="center"/>
          </w:tcPr>
          <w:p w14:paraId="5659200C" w14:textId="77777777" w:rsidR="00F7158B" w:rsidRPr="009519DC" w:rsidRDefault="00F7158B" w:rsidP="00FD34DA">
            <w:pPr>
              <w:pStyle w:val="Nadpis4"/>
              <w:rPr>
                <w:caps w:val="0"/>
                <w:sz w:val="22"/>
                <w:szCs w:val="22"/>
              </w:rPr>
            </w:pPr>
            <w:r w:rsidRPr="009519DC">
              <w:rPr>
                <w:caps w:val="0"/>
                <w:sz w:val="22"/>
                <w:szCs w:val="22"/>
              </w:rPr>
              <w:t xml:space="preserve">Výška </w:t>
            </w:r>
            <w:r>
              <w:rPr>
                <w:caps w:val="0"/>
                <w:sz w:val="22"/>
                <w:szCs w:val="22"/>
              </w:rPr>
              <w:t>ponúknutej ceny</w:t>
            </w:r>
            <w:r w:rsidRPr="009519DC">
              <w:rPr>
                <w:caps w:val="0"/>
                <w:sz w:val="22"/>
                <w:szCs w:val="22"/>
              </w:rPr>
              <w:t xml:space="preserve"> /€/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vAlign w:val="center"/>
          </w:tcPr>
          <w:p w14:paraId="342F5436" w14:textId="77777777" w:rsidR="00F7158B" w:rsidRPr="009519DC" w:rsidRDefault="00F7158B" w:rsidP="00FD34DA">
            <w:pPr>
              <w:jc w:val="center"/>
              <w:rPr>
                <w:b/>
                <w:sz w:val="22"/>
                <w:szCs w:val="22"/>
              </w:rPr>
            </w:pPr>
            <w:r w:rsidRPr="009519DC">
              <w:rPr>
                <w:b/>
                <w:sz w:val="22"/>
                <w:szCs w:val="22"/>
              </w:rPr>
              <w:t>Úplnosť cenovej ponuky</w:t>
            </w:r>
          </w:p>
          <w:p w14:paraId="16BE6C05" w14:textId="77777777" w:rsidR="00F7158B" w:rsidRPr="009519DC" w:rsidRDefault="00F7158B" w:rsidP="00FD34DA">
            <w:pPr>
              <w:jc w:val="center"/>
              <w:rPr>
                <w:b/>
                <w:sz w:val="22"/>
                <w:szCs w:val="22"/>
              </w:rPr>
            </w:pPr>
            <w:r w:rsidRPr="009519DC">
              <w:rPr>
                <w:b/>
                <w:sz w:val="22"/>
                <w:szCs w:val="22"/>
              </w:rPr>
              <w:t>áno / nie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42AB79" w14:textId="77777777" w:rsidR="00F7158B" w:rsidRPr="009519DC" w:rsidRDefault="00F7158B" w:rsidP="00FD34DA">
            <w:pPr>
              <w:jc w:val="center"/>
              <w:rPr>
                <w:b/>
                <w:sz w:val="22"/>
                <w:szCs w:val="22"/>
              </w:rPr>
            </w:pPr>
            <w:r w:rsidRPr="009519DC">
              <w:rPr>
                <w:b/>
                <w:sz w:val="22"/>
                <w:szCs w:val="22"/>
              </w:rPr>
              <w:t xml:space="preserve">zloženie finančnej zábezpeky </w:t>
            </w:r>
          </w:p>
        </w:tc>
      </w:tr>
      <w:tr w:rsidR="00F7158B" w14:paraId="12DCE71A" w14:textId="77777777" w:rsidTr="00FD34DA">
        <w:trPr>
          <w:cantSplit/>
          <w:trHeight w:val="458"/>
        </w:trPr>
        <w:tc>
          <w:tcPr>
            <w:tcW w:w="540" w:type="dxa"/>
            <w:vMerge/>
            <w:tcBorders>
              <w:left w:val="single" w:sz="18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14:paraId="3F887556" w14:textId="77777777" w:rsidR="00F7158B" w:rsidRPr="009519DC" w:rsidRDefault="00F7158B" w:rsidP="002A31A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14:paraId="710A45DF" w14:textId="77777777" w:rsidR="00F7158B" w:rsidRPr="009519DC" w:rsidRDefault="00F7158B" w:rsidP="00BC7D7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2276FDA" w14:textId="77777777" w:rsidR="00F7158B" w:rsidRPr="009519DC" w:rsidRDefault="00F7158B" w:rsidP="002A31A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14:paraId="2DFAD124" w14:textId="77777777" w:rsidR="00F7158B" w:rsidRPr="009519DC" w:rsidRDefault="00F7158B" w:rsidP="00421EE4">
            <w:pPr>
              <w:pStyle w:val="Nadpis4"/>
              <w:rPr>
                <w:caps w:val="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A362ED8" w14:textId="77777777" w:rsidR="00F7158B" w:rsidRPr="009519DC" w:rsidRDefault="00F7158B" w:rsidP="002A31A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AFC2FF" w14:textId="77777777" w:rsidR="00F7158B" w:rsidRPr="009519DC" w:rsidRDefault="00F7158B" w:rsidP="00603B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Dátum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00D8A920" w14:textId="77777777" w:rsidR="00F7158B" w:rsidRPr="009519DC" w:rsidRDefault="00603B1C" w:rsidP="002A31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Výška </w:t>
            </w:r>
            <w:r w:rsidR="00F7158B" w:rsidRPr="009519DC">
              <w:rPr>
                <w:b/>
                <w:sz w:val="22"/>
                <w:szCs w:val="22"/>
              </w:rPr>
              <w:t>/€/</w:t>
            </w:r>
          </w:p>
        </w:tc>
      </w:tr>
      <w:tr w:rsidR="00F95F87" w14:paraId="3E16120D" w14:textId="77777777" w:rsidTr="00FD34DA">
        <w:trPr>
          <w:cantSplit/>
          <w:trHeight w:val="728"/>
        </w:trPr>
        <w:tc>
          <w:tcPr>
            <w:tcW w:w="540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85F2" w14:textId="77777777" w:rsidR="00F95F87" w:rsidRPr="00E317F7" w:rsidRDefault="00F95F87" w:rsidP="00F95F87">
            <w:pPr>
              <w:jc w:val="center"/>
              <w:rPr>
                <w:sz w:val="22"/>
                <w:szCs w:val="22"/>
              </w:rPr>
            </w:pPr>
            <w:r w:rsidRPr="00E317F7">
              <w:rPr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6E6B" w14:textId="5849DC63" w:rsidR="00F95F87" w:rsidRPr="00E317F7" w:rsidRDefault="002E5355" w:rsidP="00F95F87">
            <w:pPr>
              <w:tabs>
                <w:tab w:val="left" w:pos="214"/>
              </w:tabs>
              <w:ind w:left="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B248ABA" w14:textId="77777777" w:rsidR="00F95F87" w:rsidRDefault="002E5355" w:rsidP="00F95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ZUVI, s. r. o. ,</w:t>
            </w:r>
          </w:p>
          <w:p w14:paraId="293716A3" w14:textId="77777777" w:rsidR="002E5355" w:rsidRDefault="002E5355" w:rsidP="00F95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Hviezdoslavova 50, 903 01 Senec</w:t>
            </w:r>
          </w:p>
          <w:p w14:paraId="0F0C92D7" w14:textId="6003B036" w:rsidR="00C10AC2" w:rsidRPr="00A3169B" w:rsidRDefault="00C10AC2" w:rsidP="00F95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IČO: 44968981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F966" w14:textId="285D4750" w:rsidR="00F95F87" w:rsidRDefault="002E5355" w:rsidP="00E66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9 200</w:t>
            </w:r>
            <w:r w:rsidR="00F95F87">
              <w:rPr>
                <w:sz w:val="22"/>
                <w:szCs w:val="22"/>
              </w:rPr>
              <w:t>,00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C035" w14:textId="16014E71" w:rsidR="00F95F87" w:rsidRDefault="002E5355" w:rsidP="00F95F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áno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785C" w14:textId="759D1372" w:rsidR="00F95F87" w:rsidRDefault="002E5355" w:rsidP="00F95F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10.6.2025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2149B8" w14:textId="3229571F" w:rsidR="00F95F87" w:rsidRDefault="002E5355" w:rsidP="00F95F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  <w:r w:rsidR="00F95F87">
              <w:rPr>
                <w:sz w:val="22"/>
                <w:szCs w:val="22"/>
              </w:rPr>
              <w:t>,00</w:t>
            </w:r>
          </w:p>
        </w:tc>
      </w:tr>
      <w:tr w:rsidR="00F95F87" w14:paraId="30E9D651" w14:textId="77777777" w:rsidTr="006C7768">
        <w:trPr>
          <w:cantSplit/>
          <w:trHeight w:val="728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2AA6831" w14:textId="77777777" w:rsidR="00F95F87" w:rsidRPr="00E317F7" w:rsidRDefault="00F95F87" w:rsidP="00F95F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E6BED80" w14:textId="53129638" w:rsidR="00F95F87" w:rsidRPr="00E317F7" w:rsidRDefault="002E5355" w:rsidP="00F95F87">
            <w:pPr>
              <w:tabs>
                <w:tab w:val="left" w:pos="214"/>
              </w:tabs>
              <w:ind w:left="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</w:tcBorders>
            <w:vAlign w:val="center"/>
          </w:tcPr>
          <w:p w14:paraId="4BA46F81" w14:textId="77777777" w:rsidR="00F95F87" w:rsidRDefault="002E5355" w:rsidP="00F95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Ľuboš Holič</w:t>
            </w:r>
          </w:p>
          <w:p w14:paraId="4CB6A05A" w14:textId="0D93A4FB" w:rsidR="002E5355" w:rsidRPr="00A3169B" w:rsidRDefault="002E5355" w:rsidP="00F95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Bratislava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15327AF5" w14:textId="77777777" w:rsidR="00F95F87" w:rsidRPr="00A3169B" w:rsidRDefault="00F95F87" w:rsidP="00F95F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4CA3CFD0" w14:textId="77777777" w:rsidR="00F95F87" w:rsidRPr="00A3169B" w:rsidRDefault="00F95F87" w:rsidP="00F95F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682AFD" w14:textId="5BFA2A69" w:rsidR="00F95F87" w:rsidRDefault="002E5355" w:rsidP="00F95F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46103E" w14:textId="401A3DA4" w:rsidR="00F95F87" w:rsidRPr="00A3169B" w:rsidRDefault="002E5355" w:rsidP="00F95F87">
            <w:pPr>
              <w:jc w:val="center"/>
            </w:pPr>
            <w:r>
              <w:rPr>
                <w:sz w:val="22"/>
                <w:szCs w:val="22"/>
              </w:rPr>
              <w:t>860</w:t>
            </w:r>
            <w:r w:rsidR="00F95F87">
              <w:rPr>
                <w:sz w:val="22"/>
                <w:szCs w:val="22"/>
              </w:rPr>
              <w:t>,00</w:t>
            </w:r>
            <w:r w:rsidR="00F95F87" w:rsidRPr="00A3169B">
              <w:rPr>
                <w:sz w:val="22"/>
                <w:szCs w:val="22"/>
              </w:rPr>
              <w:t> </w:t>
            </w:r>
          </w:p>
        </w:tc>
      </w:tr>
    </w:tbl>
    <w:p w14:paraId="15CFB952" w14:textId="77777777" w:rsidR="00D65E30" w:rsidRDefault="00D65E30" w:rsidP="00674284">
      <w:pPr>
        <w:ind w:left="284" w:hanging="284"/>
        <w:rPr>
          <w:sz w:val="16"/>
          <w:szCs w:val="16"/>
        </w:rPr>
      </w:pPr>
    </w:p>
    <w:p w14:paraId="5D0534BC" w14:textId="77777777" w:rsidR="00D65E30" w:rsidRPr="00704D09" w:rsidRDefault="00D65E30" w:rsidP="00D65E30">
      <w:pPr>
        <w:jc w:val="both"/>
        <w:rPr>
          <w:sz w:val="16"/>
          <w:szCs w:val="16"/>
        </w:rPr>
      </w:pPr>
    </w:p>
    <w:p w14:paraId="2BC5081C" w14:textId="77777777" w:rsidR="00D65E30" w:rsidRDefault="00D65E30" w:rsidP="00D65E30">
      <w:pPr>
        <w:rPr>
          <w:sz w:val="16"/>
          <w:szCs w:val="16"/>
        </w:rPr>
      </w:pPr>
    </w:p>
    <w:p w14:paraId="40D4DEA8" w14:textId="49BBA1BB" w:rsidR="00760D32" w:rsidRDefault="00760D32" w:rsidP="00D65E30">
      <w:pPr>
        <w:rPr>
          <w:sz w:val="16"/>
          <w:szCs w:val="16"/>
        </w:rPr>
      </w:pPr>
    </w:p>
    <w:p w14:paraId="3E386504" w14:textId="14881B61" w:rsidR="002E5355" w:rsidRDefault="002E5355" w:rsidP="00D65E30">
      <w:pPr>
        <w:rPr>
          <w:sz w:val="16"/>
          <w:szCs w:val="16"/>
        </w:rPr>
      </w:pPr>
    </w:p>
    <w:p w14:paraId="448F124F" w14:textId="3FBE31C6" w:rsidR="002E5355" w:rsidRDefault="002E5355" w:rsidP="00D65E30">
      <w:pPr>
        <w:rPr>
          <w:sz w:val="16"/>
          <w:szCs w:val="16"/>
        </w:rPr>
      </w:pPr>
    </w:p>
    <w:p w14:paraId="7E8840EF" w14:textId="4C300004" w:rsidR="002E5355" w:rsidRDefault="002E5355" w:rsidP="00D65E30">
      <w:pPr>
        <w:rPr>
          <w:sz w:val="16"/>
          <w:szCs w:val="16"/>
        </w:rPr>
      </w:pPr>
    </w:p>
    <w:p w14:paraId="687D8892" w14:textId="32ED3131" w:rsidR="002E5355" w:rsidRDefault="002E5355" w:rsidP="00D65E30">
      <w:pPr>
        <w:rPr>
          <w:sz w:val="16"/>
          <w:szCs w:val="16"/>
        </w:rPr>
      </w:pPr>
    </w:p>
    <w:p w14:paraId="5084EAB5" w14:textId="77777777" w:rsidR="002E5355" w:rsidRDefault="002E5355" w:rsidP="00D65E30">
      <w:pPr>
        <w:rPr>
          <w:sz w:val="16"/>
          <w:szCs w:val="16"/>
        </w:rPr>
      </w:pPr>
    </w:p>
    <w:p w14:paraId="416EAD9F" w14:textId="77777777" w:rsidR="00D005CE" w:rsidRDefault="00D005CE" w:rsidP="00D65E30">
      <w:pPr>
        <w:rPr>
          <w:sz w:val="16"/>
          <w:szCs w:val="16"/>
        </w:rPr>
      </w:pPr>
    </w:p>
    <w:p w14:paraId="4E077764" w14:textId="77777777" w:rsidR="00D005CE" w:rsidRDefault="00D005CE" w:rsidP="00D65E30">
      <w:pPr>
        <w:rPr>
          <w:sz w:val="16"/>
          <w:szCs w:val="16"/>
        </w:rPr>
      </w:pPr>
    </w:p>
    <w:p w14:paraId="0F7C0DE0" w14:textId="77777777" w:rsidR="00D005CE" w:rsidRDefault="00D005CE" w:rsidP="00D65E30">
      <w:pPr>
        <w:rPr>
          <w:sz w:val="16"/>
          <w:szCs w:val="16"/>
        </w:rPr>
      </w:pPr>
    </w:p>
    <w:p w14:paraId="252CF5FC" w14:textId="77777777" w:rsidR="00760D32" w:rsidRDefault="00760D32" w:rsidP="00D65E30">
      <w:pPr>
        <w:rPr>
          <w:sz w:val="16"/>
          <w:szCs w:val="16"/>
        </w:rPr>
      </w:pPr>
    </w:p>
    <w:p w14:paraId="48E59372" w14:textId="77777777" w:rsidR="00760D32" w:rsidRDefault="00760D32" w:rsidP="00D65E30">
      <w:pPr>
        <w:rPr>
          <w:sz w:val="16"/>
          <w:szCs w:val="16"/>
        </w:rPr>
      </w:pPr>
    </w:p>
    <w:p w14:paraId="2A566085" w14:textId="77777777" w:rsidR="00D65E30" w:rsidRDefault="00FD34DA" w:rsidP="000F5C5E">
      <w:pPr>
        <w:pStyle w:val="Odsekzoznamu"/>
        <w:numPr>
          <w:ilvl w:val="0"/>
          <w:numId w:val="22"/>
        </w:numPr>
        <w:spacing w:before="120" w:after="120"/>
        <w:ind w:left="425" w:hanging="425"/>
      </w:pPr>
      <w:r>
        <w:t>z</w:t>
      </w:r>
      <w:r w:rsidR="00D65E30">
        <w:t xml:space="preserve">oznam vylúčených cenových ponúk, s odôvodnením vylúčenia je uvedený v </w:t>
      </w:r>
      <w:r w:rsidR="00D65E30" w:rsidRPr="00BE5ED4">
        <w:t>tabuľke</w:t>
      </w:r>
      <w:r w:rsidR="00D65E30" w:rsidRPr="001C59C7">
        <w:rPr>
          <w:caps/>
        </w:rPr>
        <w:t xml:space="preserve"> </w:t>
      </w:r>
      <w:r w:rsidR="00D65E30" w:rsidRPr="00BE5ED4">
        <w:t>č</w:t>
      </w:r>
      <w:r w:rsidR="00D65E30" w:rsidRPr="001C59C7">
        <w:rPr>
          <w:caps/>
        </w:rPr>
        <w:t>.</w:t>
      </w:r>
      <w:r w:rsidR="00FF5D63">
        <w:rPr>
          <w:caps/>
        </w:rPr>
        <w:t> </w:t>
      </w:r>
      <w:r w:rsidR="00D65E30" w:rsidRPr="001C59C7">
        <w:rPr>
          <w:caps/>
        </w:rPr>
        <w:t>i</w:t>
      </w:r>
      <w:r w:rsidR="001C59C7" w:rsidRPr="001C59C7">
        <w:rPr>
          <w:caps/>
        </w:rPr>
        <w:t>I</w:t>
      </w:r>
      <w:r w:rsidR="00CA1887">
        <w:rPr>
          <w:caps/>
        </w:rPr>
        <w:t>,</w:t>
      </w:r>
    </w:p>
    <w:p w14:paraId="4EC19B91" w14:textId="77777777" w:rsidR="00D65E30" w:rsidRPr="001C59C7" w:rsidRDefault="00D65E30" w:rsidP="00D65E30">
      <w:pPr>
        <w:rPr>
          <w:b/>
          <w:caps/>
        </w:rPr>
      </w:pPr>
      <w:r w:rsidRPr="001C59C7">
        <w:rPr>
          <w:b/>
        </w:rPr>
        <w:t>Tabuľka</w:t>
      </w:r>
      <w:r w:rsidRPr="001C59C7">
        <w:rPr>
          <w:b/>
          <w:caps/>
        </w:rPr>
        <w:t xml:space="preserve"> </w:t>
      </w:r>
      <w:r w:rsidRPr="001C59C7">
        <w:rPr>
          <w:b/>
        </w:rPr>
        <w:t>č</w:t>
      </w:r>
      <w:r w:rsidRPr="001C59C7">
        <w:rPr>
          <w:b/>
          <w:caps/>
        </w:rPr>
        <w:t>. i</w:t>
      </w:r>
      <w:r w:rsidR="001C59C7" w:rsidRPr="001C59C7">
        <w:rPr>
          <w:b/>
          <w:caps/>
        </w:rPr>
        <w:t>I</w:t>
      </w:r>
    </w:p>
    <w:tbl>
      <w:tblPr>
        <w:tblW w:w="909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053"/>
        <w:gridCol w:w="5506"/>
      </w:tblGrid>
      <w:tr w:rsidR="00D65E30" w14:paraId="5C7C83A5" w14:textId="77777777" w:rsidTr="00FD34DA">
        <w:trPr>
          <w:cantSplit/>
          <w:trHeight w:val="807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14:paraId="7479EDED" w14:textId="77777777" w:rsidR="00D65E30" w:rsidRPr="001A2D56" w:rsidRDefault="00D65E30" w:rsidP="002A31A4">
            <w:pPr>
              <w:ind w:left="113" w:right="113"/>
              <w:jc w:val="center"/>
              <w:rPr>
                <w:b/>
                <w:szCs w:val="24"/>
              </w:rPr>
            </w:pPr>
            <w:proofErr w:type="spellStart"/>
            <w:r w:rsidRPr="001C326F">
              <w:rPr>
                <w:b/>
                <w:sz w:val="22"/>
                <w:szCs w:val="22"/>
              </w:rPr>
              <w:t>ob</w:t>
            </w:r>
            <w:proofErr w:type="spellEnd"/>
            <w:r w:rsidRPr="001C326F">
              <w:rPr>
                <w:b/>
                <w:sz w:val="22"/>
                <w:szCs w:val="22"/>
              </w:rPr>
              <w:t>. č</w:t>
            </w:r>
            <w:r w:rsidRPr="001A2D56">
              <w:rPr>
                <w:b/>
                <w:szCs w:val="24"/>
              </w:rPr>
              <w:t>.</w:t>
            </w:r>
          </w:p>
        </w:tc>
        <w:tc>
          <w:tcPr>
            <w:tcW w:w="3053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4A99EA7" w14:textId="77777777" w:rsidR="00D65E30" w:rsidRPr="001C326F" w:rsidRDefault="00D65E30" w:rsidP="002A31A4">
            <w:pPr>
              <w:jc w:val="center"/>
              <w:rPr>
                <w:b/>
                <w:sz w:val="22"/>
                <w:szCs w:val="22"/>
              </w:rPr>
            </w:pPr>
            <w:r w:rsidRPr="001C326F">
              <w:rPr>
                <w:b/>
                <w:sz w:val="22"/>
                <w:szCs w:val="22"/>
              </w:rPr>
              <w:t xml:space="preserve">Meno, obchodný názov, </w:t>
            </w:r>
          </w:p>
          <w:p w14:paraId="7A382263" w14:textId="77777777" w:rsidR="00D65E30" w:rsidRPr="001C326F" w:rsidRDefault="00D65E30" w:rsidP="002A31A4">
            <w:pPr>
              <w:jc w:val="center"/>
              <w:rPr>
                <w:b/>
                <w:sz w:val="22"/>
                <w:szCs w:val="22"/>
              </w:rPr>
            </w:pPr>
            <w:r w:rsidRPr="001C326F">
              <w:rPr>
                <w:b/>
                <w:sz w:val="22"/>
                <w:szCs w:val="22"/>
              </w:rPr>
              <w:t>sídlo uchádzača</w:t>
            </w:r>
          </w:p>
        </w:tc>
        <w:tc>
          <w:tcPr>
            <w:tcW w:w="5506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568C393B" w14:textId="77777777" w:rsidR="00D65E30" w:rsidRPr="001C326F" w:rsidRDefault="00D65E30" w:rsidP="002A31A4">
            <w:pPr>
              <w:jc w:val="center"/>
              <w:rPr>
                <w:b/>
                <w:sz w:val="22"/>
                <w:szCs w:val="22"/>
              </w:rPr>
            </w:pPr>
            <w:r w:rsidRPr="001C326F">
              <w:rPr>
                <w:b/>
                <w:sz w:val="22"/>
                <w:szCs w:val="22"/>
              </w:rPr>
              <w:t xml:space="preserve">Dôvod </w:t>
            </w:r>
          </w:p>
        </w:tc>
      </w:tr>
      <w:tr w:rsidR="006C7768" w14:paraId="7DCC7F35" w14:textId="77777777" w:rsidTr="00FD34DA">
        <w:trPr>
          <w:trHeight w:val="723"/>
        </w:trPr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FD32A68" w14:textId="44E5AEFB" w:rsidR="006C7768" w:rsidRPr="00E317F7" w:rsidRDefault="002E5355" w:rsidP="006C7768">
            <w:pPr>
              <w:tabs>
                <w:tab w:val="left" w:pos="214"/>
              </w:tabs>
              <w:ind w:left="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53" w:type="dxa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nil"/>
              <w:tl2br w:val="nil"/>
              <w:tr2bl w:val="nil"/>
            </w:tcBorders>
            <w:vAlign w:val="center"/>
          </w:tcPr>
          <w:p w14:paraId="2F5C5D0D" w14:textId="77777777" w:rsidR="002E5355" w:rsidRDefault="002E5355" w:rsidP="002E53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Ľuboš Holič</w:t>
            </w:r>
          </w:p>
          <w:p w14:paraId="750EBA73" w14:textId="742CE628" w:rsidR="006C7768" w:rsidRPr="00A3169B" w:rsidRDefault="002E5355" w:rsidP="002E53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Bratislava</w:t>
            </w:r>
          </w:p>
        </w:tc>
        <w:tc>
          <w:tcPr>
            <w:tcW w:w="5506" w:type="dxa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14:paraId="5113C07E" w14:textId="34E9F568" w:rsidR="006C7768" w:rsidRPr="000877AA" w:rsidRDefault="002A3C03" w:rsidP="002A3C03">
            <w:pPr>
              <w:rPr>
                <w:sz w:val="22"/>
                <w:szCs w:val="22"/>
              </w:rPr>
            </w:pPr>
            <w:r w:rsidRPr="002A3C03">
              <w:rPr>
                <w:szCs w:val="24"/>
              </w:rPr>
              <w:t>nezloženi</w:t>
            </w:r>
            <w:r w:rsidRPr="002A3C03">
              <w:rPr>
                <w:szCs w:val="24"/>
              </w:rPr>
              <w:t>e</w:t>
            </w:r>
            <w:r w:rsidRPr="002A3C03">
              <w:rPr>
                <w:szCs w:val="24"/>
              </w:rPr>
              <w:t xml:space="preserve"> finančnej zábezpeky v lehote stanovenej správcom</w:t>
            </w:r>
            <w:r>
              <w:rPr>
                <w:szCs w:val="24"/>
              </w:rPr>
              <w:t xml:space="preserve"> do 10.6.2025</w:t>
            </w:r>
          </w:p>
        </w:tc>
      </w:tr>
    </w:tbl>
    <w:p w14:paraId="29390180" w14:textId="77777777" w:rsidR="00D65E30" w:rsidRDefault="00D65E30" w:rsidP="00D65E30">
      <w:pPr>
        <w:jc w:val="both"/>
        <w:rPr>
          <w:sz w:val="16"/>
          <w:szCs w:val="16"/>
        </w:rPr>
      </w:pPr>
    </w:p>
    <w:p w14:paraId="0AFB5F0C" w14:textId="77777777" w:rsidR="00D65E30" w:rsidRPr="000F61C1" w:rsidRDefault="00D65E30" w:rsidP="00D65E30">
      <w:pPr>
        <w:jc w:val="both"/>
        <w:rPr>
          <w:sz w:val="16"/>
          <w:szCs w:val="16"/>
        </w:rPr>
      </w:pPr>
    </w:p>
    <w:p w14:paraId="687A1723" w14:textId="77777777" w:rsidR="00D65E30" w:rsidRPr="001C59C7" w:rsidRDefault="00D65E30" w:rsidP="000F5C5E">
      <w:pPr>
        <w:pStyle w:val="Odsekzoznamu"/>
        <w:numPr>
          <w:ilvl w:val="0"/>
          <w:numId w:val="22"/>
        </w:numPr>
        <w:spacing w:before="120" w:after="120"/>
        <w:ind w:left="425" w:hanging="425"/>
        <w:jc w:val="both"/>
        <w:rPr>
          <w:szCs w:val="24"/>
        </w:rPr>
      </w:pPr>
      <w:r w:rsidRPr="001C59C7">
        <w:rPr>
          <w:szCs w:val="24"/>
        </w:rPr>
        <w:t>zoznam cenových ponúk, ktoré sú zaradené do vyhodnotenia, ktoré bude nutné doplniť, údaje, ktoré je potrebné doplniť a lehota na ich doplnenie sú uvedené v tabuľke</w:t>
      </w:r>
      <w:r w:rsidRPr="001C59C7">
        <w:rPr>
          <w:caps/>
          <w:szCs w:val="24"/>
        </w:rPr>
        <w:t xml:space="preserve"> </w:t>
      </w:r>
      <w:r w:rsidRPr="001C59C7">
        <w:rPr>
          <w:szCs w:val="24"/>
        </w:rPr>
        <w:t>č</w:t>
      </w:r>
      <w:r w:rsidRPr="001C59C7">
        <w:rPr>
          <w:caps/>
          <w:szCs w:val="24"/>
        </w:rPr>
        <w:t>.</w:t>
      </w:r>
      <w:r w:rsidR="00FF5D63">
        <w:rPr>
          <w:caps/>
          <w:szCs w:val="24"/>
        </w:rPr>
        <w:t> </w:t>
      </w:r>
      <w:r w:rsidR="001C59C7">
        <w:rPr>
          <w:caps/>
          <w:szCs w:val="24"/>
        </w:rPr>
        <w:t>III</w:t>
      </w:r>
      <w:r w:rsidRPr="001C59C7">
        <w:rPr>
          <w:caps/>
          <w:szCs w:val="24"/>
        </w:rPr>
        <w:t>,</w:t>
      </w:r>
    </w:p>
    <w:p w14:paraId="2ED69A5E" w14:textId="77777777" w:rsidR="00D65E30" w:rsidRPr="001C59C7" w:rsidRDefault="00D65E30" w:rsidP="00D65E30">
      <w:pPr>
        <w:rPr>
          <w:b/>
          <w:caps/>
          <w:szCs w:val="24"/>
        </w:rPr>
      </w:pPr>
      <w:r w:rsidRPr="001C59C7">
        <w:rPr>
          <w:b/>
          <w:szCs w:val="24"/>
        </w:rPr>
        <w:t>Tabuľka</w:t>
      </w:r>
      <w:r w:rsidRPr="001C59C7">
        <w:rPr>
          <w:b/>
          <w:caps/>
          <w:szCs w:val="24"/>
        </w:rPr>
        <w:t xml:space="preserve"> </w:t>
      </w:r>
      <w:r w:rsidRPr="001C59C7">
        <w:rPr>
          <w:b/>
          <w:szCs w:val="24"/>
        </w:rPr>
        <w:t>č</w:t>
      </w:r>
      <w:r w:rsidRPr="001C59C7">
        <w:rPr>
          <w:b/>
          <w:caps/>
          <w:szCs w:val="24"/>
        </w:rPr>
        <w:t xml:space="preserve">. </w:t>
      </w:r>
      <w:r w:rsidR="001C59C7" w:rsidRPr="001C59C7">
        <w:rPr>
          <w:b/>
          <w:caps/>
          <w:szCs w:val="24"/>
        </w:rPr>
        <w:t>III</w:t>
      </w:r>
    </w:p>
    <w:tbl>
      <w:tblPr>
        <w:tblW w:w="909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69"/>
        <w:gridCol w:w="2694"/>
        <w:gridCol w:w="3096"/>
      </w:tblGrid>
      <w:tr w:rsidR="00D65E30" w14:paraId="4C893797" w14:textId="77777777" w:rsidTr="002E5355">
        <w:trPr>
          <w:cantSplit/>
          <w:trHeight w:val="913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textDirection w:val="btLr"/>
          </w:tcPr>
          <w:p w14:paraId="79ECDD44" w14:textId="77777777" w:rsidR="00D65E30" w:rsidRPr="001C326F" w:rsidRDefault="00D65E30" w:rsidP="002A31A4">
            <w:pPr>
              <w:ind w:left="113" w:right="113"/>
              <w:jc w:val="center"/>
              <w:rPr>
                <w:b/>
                <w:caps/>
                <w:sz w:val="22"/>
                <w:szCs w:val="22"/>
              </w:rPr>
            </w:pPr>
            <w:proofErr w:type="spellStart"/>
            <w:r w:rsidRPr="001C326F">
              <w:rPr>
                <w:b/>
                <w:sz w:val="22"/>
                <w:szCs w:val="22"/>
              </w:rPr>
              <w:t>ob</w:t>
            </w:r>
            <w:proofErr w:type="spellEnd"/>
            <w:r w:rsidRPr="001C326F">
              <w:rPr>
                <w:b/>
                <w:sz w:val="22"/>
                <w:szCs w:val="22"/>
              </w:rPr>
              <w:t>. č.</w:t>
            </w:r>
          </w:p>
        </w:tc>
        <w:tc>
          <w:tcPr>
            <w:tcW w:w="2769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EF160BC" w14:textId="77777777" w:rsidR="00D65E30" w:rsidRPr="001C326F" w:rsidRDefault="00D65E30" w:rsidP="002A31A4">
            <w:pPr>
              <w:jc w:val="center"/>
              <w:rPr>
                <w:b/>
                <w:sz w:val="22"/>
                <w:szCs w:val="22"/>
              </w:rPr>
            </w:pPr>
            <w:r w:rsidRPr="001C326F">
              <w:rPr>
                <w:b/>
                <w:sz w:val="22"/>
                <w:szCs w:val="22"/>
              </w:rPr>
              <w:t>Meno,</w:t>
            </w:r>
          </w:p>
          <w:p w14:paraId="5D18B67B" w14:textId="77777777" w:rsidR="00D65E30" w:rsidRPr="001C326F" w:rsidRDefault="00D65E30" w:rsidP="002A31A4">
            <w:pPr>
              <w:jc w:val="center"/>
              <w:rPr>
                <w:b/>
                <w:caps/>
                <w:sz w:val="22"/>
                <w:szCs w:val="22"/>
              </w:rPr>
            </w:pPr>
            <w:r w:rsidRPr="001C326F">
              <w:rPr>
                <w:b/>
                <w:sz w:val="22"/>
                <w:szCs w:val="22"/>
              </w:rPr>
              <w:t>obchodný názov, sídlo uchádzača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81D70A4" w14:textId="77777777" w:rsidR="00D65E30" w:rsidRPr="001C326F" w:rsidRDefault="00D65E30" w:rsidP="002A31A4">
            <w:pPr>
              <w:jc w:val="center"/>
              <w:rPr>
                <w:b/>
                <w:sz w:val="22"/>
                <w:szCs w:val="22"/>
              </w:rPr>
            </w:pPr>
            <w:r w:rsidRPr="001C326F">
              <w:rPr>
                <w:b/>
                <w:sz w:val="22"/>
                <w:szCs w:val="22"/>
              </w:rPr>
              <w:t>Údaje resp. doklady o ktoré je nutné cenovú ponuku doplniť</w:t>
            </w:r>
          </w:p>
        </w:tc>
        <w:tc>
          <w:tcPr>
            <w:tcW w:w="3096" w:type="dxa"/>
            <w:tcBorders>
              <w:top w:val="single" w:sz="18" w:space="0" w:color="auto"/>
              <w:left w:val="nil"/>
              <w:bottom w:val="double" w:sz="4" w:space="0" w:color="auto"/>
              <w:right w:val="single" w:sz="18" w:space="0" w:color="auto"/>
            </w:tcBorders>
            <w:vAlign w:val="center"/>
          </w:tcPr>
          <w:p w14:paraId="3C7702E5" w14:textId="77777777" w:rsidR="00D65E30" w:rsidRPr="001C326F" w:rsidRDefault="00D65E30" w:rsidP="002A31A4">
            <w:pPr>
              <w:jc w:val="center"/>
              <w:rPr>
                <w:b/>
                <w:sz w:val="22"/>
                <w:szCs w:val="22"/>
              </w:rPr>
            </w:pPr>
            <w:r w:rsidRPr="001C326F">
              <w:rPr>
                <w:b/>
                <w:sz w:val="22"/>
                <w:szCs w:val="22"/>
              </w:rPr>
              <w:t>Lehota na doručenie</w:t>
            </w:r>
          </w:p>
          <w:p w14:paraId="3CB6D153" w14:textId="77777777" w:rsidR="00D65E30" w:rsidRPr="001C326F" w:rsidRDefault="00D65E30" w:rsidP="002A31A4">
            <w:pPr>
              <w:jc w:val="center"/>
              <w:rPr>
                <w:b/>
                <w:caps/>
                <w:sz w:val="22"/>
                <w:szCs w:val="22"/>
              </w:rPr>
            </w:pPr>
            <w:r w:rsidRPr="001C326F">
              <w:rPr>
                <w:b/>
                <w:sz w:val="22"/>
                <w:szCs w:val="22"/>
              </w:rPr>
              <w:t>doplnených údajov</w:t>
            </w:r>
          </w:p>
        </w:tc>
      </w:tr>
      <w:tr w:rsidR="00FD34DA" w14:paraId="7483C848" w14:textId="77777777" w:rsidTr="002E5355">
        <w:trPr>
          <w:cantSplit/>
          <w:trHeight w:val="856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267EE9" w14:textId="3A76B74A" w:rsidR="00FD34DA" w:rsidRPr="00E317F7" w:rsidRDefault="00FD34DA" w:rsidP="00FD34DA">
            <w:pPr>
              <w:tabs>
                <w:tab w:val="left" w:pos="214"/>
              </w:tabs>
              <w:ind w:left="70"/>
              <w:jc w:val="center"/>
              <w:rPr>
                <w:sz w:val="22"/>
                <w:szCs w:val="22"/>
              </w:rPr>
            </w:pPr>
          </w:p>
        </w:tc>
        <w:tc>
          <w:tcPr>
            <w:tcW w:w="2769" w:type="dxa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single" w:sz="4" w:space="0" w:color="auto"/>
              <w:tr2bl w:val="nil"/>
            </w:tcBorders>
            <w:vAlign w:val="center"/>
          </w:tcPr>
          <w:p w14:paraId="5D8E402F" w14:textId="0FD55DA1" w:rsidR="00FD34DA" w:rsidRPr="00A3169B" w:rsidRDefault="00FD34DA" w:rsidP="00FD34D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14:paraId="35412105" w14:textId="68FB6818" w:rsidR="00FD34DA" w:rsidRPr="00A70A44" w:rsidRDefault="00FD34DA" w:rsidP="00FD34DA">
            <w:pPr>
              <w:ind w:left="72"/>
              <w:rPr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14:paraId="1E9C7D68" w14:textId="61C54BD7" w:rsidR="00FD34DA" w:rsidRDefault="00FD34DA" w:rsidP="00AF2E56">
            <w:pPr>
              <w:rPr>
                <w:sz w:val="22"/>
                <w:szCs w:val="22"/>
              </w:rPr>
            </w:pPr>
          </w:p>
        </w:tc>
      </w:tr>
    </w:tbl>
    <w:p w14:paraId="7EA779A0" w14:textId="77777777" w:rsidR="00D65E30" w:rsidRDefault="00D65E30" w:rsidP="00D65E30">
      <w:pPr>
        <w:tabs>
          <w:tab w:val="center" w:pos="1418"/>
          <w:tab w:val="center" w:pos="5954"/>
        </w:tabs>
      </w:pPr>
    </w:p>
    <w:p w14:paraId="79F1D88C" w14:textId="77777777" w:rsidR="00C23F42" w:rsidRPr="00266D54" w:rsidRDefault="00C23F42" w:rsidP="00C23F42">
      <w:pPr>
        <w:ind w:firstLine="360"/>
        <w:jc w:val="both"/>
        <w:rPr>
          <w:szCs w:val="24"/>
        </w:rPr>
      </w:pPr>
      <w:r>
        <w:rPr>
          <w:szCs w:val="24"/>
        </w:rPr>
        <w:t xml:space="preserve">Komisia </w:t>
      </w:r>
      <w:r w:rsidRPr="00266D54">
        <w:rPr>
          <w:szCs w:val="24"/>
        </w:rPr>
        <w:t xml:space="preserve">konštatuje, že </w:t>
      </w:r>
    </w:p>
    <w:p w14:paraId="4E0D6294" w14:textId="57425CA3" w:rsidR="00C23F42" w:rsidRDefault="00C23F42" w:rsidP="00C23F42">
      <w:pPr>
        <w:pStyle w:val="Odsekzoznamu"/>
        <w:numPr>
          <w:ilvl w:val="0"/>
          <w:numId w:val="25"/>
        </w:numPr>
        <w:ind w:left="426" w:hanging="426"/>
        <w:contextualSpacing w:val="0"/>
        <w:rPr>
          <w:szCs w:val="24"/>
        </w:rPr>
      </w:pPr>
      <w:r w:rsidRPr="00D93BC2">
        <w:rPr>
          <w:szCs w:val="24"/>
        </w:rPr>
        <w:t xml:space="preserve">v stanovenej lehote </w:t>
      </w:r>
      <w:r>
        <w:rPr>
          <w:szCs w:val="24"/>
        </w:rPr>
        <w:t xml:space="preserve">do </w:t>
      </w:r>
      <w:r w:rsidR="002E5355">
        <w:rPr>
          <w:szCs w:val="24"/>
        </w:rPr>
        <w:t>10. júna 2025</w:t>
      </w:r>
      <w:r>
        <w:rPr>
          <w:szCs w:val="24"/>
        </w:rPr>
        <w:t xml:space="preserve"> </w:t>
      </w:r>
      <w:r w:rsidRPr="00D93BC2">
        <w:rPr>
          <w:szCs w:val="24"/>
        </w:rPr>
        <w:t>bol</w:t>
      </w:r>
      <w:r>
        <w:rPr>
          <w:szCs w:val="24"/>
        </w:rPr>
        <w:t>i</w:t>
      </w:r>
      <w:r w:rsidRPr="00D93BC2">
        <w:rPr>
          <w:szCs w:val="24"/>
        </w:rPr>
        <w:t xml:space="preserve"> predložen</w:t>
      </w:r>
      <w:r w:rsidR="00AF2E56">
        <w:rPr>
          <w:szCs w:val="24"/>
        </w:rPr>
        <w:t>é</w:t>
      </w:r>
      <w:r w:rsidRPr="00D93BC2">
        <w:rPr>
          <w:szCs w:val="24"/>
        </w:rPr>
        <w:t xml:space="preserve"> </w:t>
      </w:r>
      <w:r w:rsidR="002E5355">
        <w:rPr>
          <w:szCs w:val="24"/>
        </w:rPr>
        <w:t>2</w:t>
      </w:r>
      <w:r w:rsidRPr="00D93BC2">
        <w:rPr>
          <w:szCs w:val="24"/>
        </w:rPr>
        <w:t xml:space="preserve">, (slovom: </w:t>
      </w:r>
      <w:r w:rsidR="002E5355">
        <w:rPr>
          <w:szCs w:val="24"/>
        </w:rPr>
        <w:t>dve</w:t>
      </w:r>
      <w:r w:rsidRPr="00D93BC2">
        <w:rPr>
          <w:szCs w:val="24"/>
        </w:rPr>
        <w:t>) cenov</w:t>
      </w:r>
      <w:r>
        <w:rPr>
          <w:szCs w:val="24"/>
        </w:rPr>
        <w:t>é</w:t>
      </w:r>
      <w:r w:rsidRPr="00D93BC2">
        <w:rPr>
          <w:szCs w:val="24"/>
        </w:rPr>
        <w:t xml:space="preserve"> ponuk</w:t>
      </w:r>
      <w:r>
        <w:rPr>
          <w:szCs w:val="24"/>
        </w:rPr>
        <w:t>y,</w:t>
      </w:r>
      <w:r w:rsidR="00731105">
        <w:rPr>
          <w:szCs w:val="24"/>
        </w:rPr>
        <w:t xml:space="preserve"> z vyhodnotenia bola vylúčená jedna ponuka z dôvodu </w:t>
      </w:r>
      <w:r w:rsidR="008F3F15">
        <w:rPr>
          <w:szCs w:val="24"/>
        </w:rPr>
        <w:t xml:space="preserve">nezloženia finančnej zábezpeky v lehote stanovenej správcom, </w:t>
      </w:r>
    </w:p>
    <w:p w14:paraId="728B9B02" w14:textId="77777777" w:rsidR="00C23F42" w:rsidRPr="008D029E" w:rsidRDefault="00C23F42" w:rsidP="00C23F42">
      <w:pPr>
        <w:pStyle w:val="Odsekzoznamu"/>
        <w:numPr>
          <w:ilvl w:val="0"/>
          <w:numId w:val="25"/>
        </w:numPr>
        <w:tabs>
          <w:tab w:val="center" w:pos="1701"/>
          <w:tab w:val="center" w:pos="6521"/>
        </w:tabs>
        <w:ind w:left="425" w:hanging="425"/>
        <w:contextualSpacing w:val="0"/>
        <w:rPr>
          <w:szCs w:val="24"/>
        </w:rPr>
      </w:pPr>
      <w:r w:rsidRPr="00D75197">
        <w:rPr>
          <w:bCs/>
        </w:rPr>
        <w:t>predložená cenová ponuka záujemcu</w:t>
      </w:r>
      <w:r>
        <w:rPr>
          <w:bCs/>
        </w:rPr>
        <w:t xml:space="preserve">: </w:t>
      </w:r>
    </w:p>
    <w:p w14:paraId="70C6945C" w14:textId="7B68DF3F" w:rsidR="00C23F42" w:rsidRPr="008D029E" w:rsidRDefault="002E5355" w:rsidP="00C23F42">
      <w:pPr>
        <w:tabs>
          <w:tab w:val="center" w:pos="1701"/>
          <w:tab w:val="center" w:pos="6521"/>
        </w:tabs>
        <w:ind w:left="426"/>
        <w:rPr>
          <w:szCs w:val="24"/>
        </w:rPr>
      </w:pPr>
      <w:r>
        <w:rPr>
          <w:b/>
          <w:szCs w:val="24"/>
        </w:rPr>
        <w:t>ZU</w:t>
      </w:r>
      <w:r w:rsidR="00C10AC2">
        <w:rPr>
          <w:b/>
          <w:szCs w:val="24"/>
        </w:rPr>
        <w:t>V</w:t>
      </w:r>
      <w:r>
        <w:rPr>
          <w:b/>
          <w:szCs w:val="24"/>
        </w:rPr>
        <w:t>I,  s.</w:t>
      </w:r>
      <w:r w:rsidR="00C10AC2">
        <w:rPr>
          <w:b/>
          <w:szCs w:val="24"/>
        </w:rPr>
        <w:t xml:space="preserve"> </w:t>
      </w:r>
      <w:r>
        <w:rPr>
          <w:b/>
          <w:szCs w:val="24"/>
        </w:rPr>
        <w:t>r.</w:t>
      </w:r>
      <w:r w:rsidR="00C10AC2">
        <w:rPr>
          <w:b/>
          <w:szCs w:val="24"/>
        </w:rPr>
        <w:t xml:space="preserve"> </w:t>
      </w:r>
      <w:r>
        <w:rPr>
          <w:b/>
          <w:szCs w:val="24"/>
        </w:rPr>
        <w:t>o.,  Senec</w:t>
      </w:r>
    </w:p>
    <w:p w14:paraId="0D367859" w14:textId="6580BF54" w:rsidR="00C23F42" w:rsidRDefault="00C23F42" w:rsidP="00C23F42">
      <w:pPr>
        <w:tabs>
          <w:tab w:val="center" w:pos="1701"/>
          <w:tab w:val="center" w:pos="6521"/>
        </w:tabs>
        <w:ind w:left="426"/>
        <w:rPr>
          <w:bCs/>
        </w:rPr>
      </w:pPr>
      <w:r w:rsidRPr="008D029E">
        <w:rPr>
          <w:bCs/>
        </w:rPr>
        <w:t xml:space="preserve">obsahuje </w:t>
      </w:r>
      <w:r>
        <w:rPr>
          <w:bCs/>
        </w:rPr>
        <w:t xml:space="preserve">najvyššiu </w:t>
      </w:r>
      <w:r w:rsidRPr="008D029E">
        <w:rPr>
          <w:bCs/>
        </w:rPr>
        <w:t xml:space="preserve">ponúknutú cenu:  </w:t>
      </w:r>
      <w:r w:rsidR="002E5355">
        <w:rPr>
          <w:b/>
          <w:bCs/>
        </w:rPr>
        <w:t>9 200</w:t>
      </w:r>
      <w:r w:rsidRPr="008D029E">
        <w:rPr>
          <w:b/>
          <w:bCs/>
        </w:rPr>
        <w:t>,00 €</w:t>
      </w:r>
      <w:r w:rsidRPr="008D029E">
        <w:rPr>
          <w:bCs/>
        </w:rPr>
        <w:t xml:space="preserve"> (slovom: </w:t>
      </w:r>
      <w:r w:rsidR="002E5355">
        <w:rPr>
          <w:bCs/>
        </w:rPr>
        <w:t>deväťtisíc dvesto</w:t>
      </w:r>
      <w:r w:rsidR="00F95F87">
        <w:rPr>
          <w:bCs/>
        </w:rPr>
        <w:t xml:space="preserve"> </w:t>
      </w:r>
      <w:r w:rsidRPr="008D029E">
        <w:rPr>
          <w:bCs/>
        </w:rPr>
        <w:t xml:space="preserve"> eur), </w:t>
      </w:r>
    </w:p>
    <w:p w14:paraId="7DB3A999" w14:textId="0B374C34" w:rsidR="00C23F42" w:rsidRPr="008D029E" w:rsidRDefault="00C23F42" w:rsidP="00C23F42">
      <w:pPr>
        <w:tabs>
          <w:tab w:val="center" w:pos="1701"/>
          <w:tab w:val="center" w:pos="6521"/>
        </w:tabs>
        <w:ind w:left="426"/>
        <w:rPr>
          <w:szCs w:val="24"/>
        </w:rPr>
      </w:pPr>
      <w:r w:rsidRPr="008D029E">
        <w:rPr>
          <w:bCs/>
        </w:rPr>
        <w:t xml:space="preserve">ktorá  </w:t>
      </w:r>
      <w:r w:rsidRPr="008D029E">
        <w:rPr>
          <w:b/>
          <w:bCs/>
        </w:rPr>
        <w:t xml:space="preserve">je </w:t>
      </w:r>
      <w:r w:rsidR="002E5355">
        <w:rPr>
          <w:b/>
          <w:bCs/>
        </w:rPr>
        <w:t>vyššia ako</w:t>
      </w:r>
      <w:r>
        <w:rPr>
          <w:b/>
          <w:bCs/>
        </w:rPr>
        <w:t xml:space="preserve"> </w:t>
      </w:r>
      <w:r w:rsidRPr="008D029E">
        <w:rPr>
          <w:b/>
          <w:szCs w:val="24"/>
        </w:rPr>
        <w:t>cena primeraná</w:t>
      </w:r>
      <w:r w:rsidRPr="008D029E">
        <w:rPr>
          <w:szCs w:val="24"/>
        </w:rPr>
        <w:t xml:space="preserve">  v zmysle  zákona NR SR č. 278/1993 Z. z. o správe majetku štátu v znení neskorších predpisov,  </w:t>
      </w:r>
    </w:p>
    <w:p w14:paraId="707E466B" w14:textId="77777777" w:rsidR="00C23F42" w:rsidRPr="00D93BC2" w:rsidRDefault="00C23F42" w:rsidP="00C23F42">
      <w:pPr>
        <w:pStyle w:val="Odsekzoznamu"/>
        <w:numPr>
          <w:ilvl w:val="0"/>
          <w:numId w:val="25"/>
        </w:numPr>
        <w:ind w:left="425" w:hanging="425"/>
        <w:contextualSpacing w:val="0"/>
        <w:rPr>
          <w:b/>
          <w:bCs/>
        </w:rPr>
      </w:pPr>
      <w:r>
        <w:rPr>
          <w:bCs/>
          <w:szCs w:val="24"/>
        </w:rPr>
        <w:t>osobitné ponukové konanie</w:t>
      </w:r>
      <w:r w:rsidRPr="00235172">
        <w:rPr>
          <w:bCs/>
          <w:szCs w:val="24"/>
        </w:rPr>
        <w:t xml:space="preserve"> vo väzbe na §8a </w:t>
      </w:r>
      <w:r w:rsidR="008F3F15">
        <w:rPr>
          <w:bCs/>
          <w:szCs w:val="24"/>
        </w:rPr>
        <w:t xml:space="preserve"> zákona NR č. 278/1993 Z. z. </w:t>
      </w:r>
      <w:r w:rsidRPr="00235172">
        <w:rPr>
          <w:bCs/>
          <w:szCs w:val="24"/>
        </w:rPr>
        <w:t xml:space="preserve">o správe majetku štátu </w:t>
      </w:r>
      <w:r w:rsidR="008F3F15">
        <w:rPr>
          <w:bCs/>
          <w:szCs w:val="24"/>
        </w:rPr>
        <w:t xml:space="preserve">v znení neskorších predpisov </w:t>
      </w:r>
      <w:r w:rsidRPr="00235172">
        <w:rPr>
          <w:bCs/>
          <w:szCs w:val="24"/>
        </w:rPr>
        <w:t xml:space="preserve"> </w:t>
      </w:r>
      <w:r w:rsidRPr="0042792C">
        <w:rPr>
          <w:b/>
          <w:bCs/>
          <w:szCs w:val="24"/>
        </w:rPr>
        <w:t>bo</w:t>
      </w:r>
      <w:r w:rsidRPr="00235172">
        <w:rPr>
          <w:b/>
          <w:bCs/>
          <w:szCs w:val="24"/>
        </w:rPr>
        <w:t>lo úspešné</w:t>
      </w:r>
      <w:r>
        <w:rPr>
          <w:b/>
          <w:bCs/>
        </w:rPr>
        <w:t>,</w:t>
      </w:r>
    </w:p>
    <w:p w14:paraId="1EA9403E" w14:textId="3B9978D6" w:rsidR="002E5355" w:rsidRPr="008D029E" w:rsidRDefault="00C23F42" w:rsidP="002E5355">
      <w:pPr>
        <w:tabs>
          <w:tab w:val="center" w:pos="1701"/>
          <w:tab w:val="center" w:pos="6521"/>
        </w:tabs>
        <w:ind w:left="426"/>
        <w:rPr>
          <w:szCs w:val="24"/>
        </w:rPr>
      </w:pPr>
      <w:r w:rsidRPr="0061147A">
        <w:rPr>
          <w:szCs w:val="24"/>
        </w:rPr>
        <w:t>komisia odporúča uzatvoriť kúpnu zmluvu so záujemcom</w:t>
      </w:r>
      <w:r w:rsidRPr="0061147A">
        <w:rPr>
          <w:bCs/>
        </w:rPr>
        <w:t xml:space="preserve">:  </w:t>
      </w:r>
      <w:r w:rsidR="002E5355">
        <w:rPr>
          <w:b/>
          <w:szCs w:val="24"/>
        </w:rPr>
        <w:t>ZU</w:t>
      </w:r>
      <w:r w:rsidR="00C10AC2">
        <w:rPr>
          <w:b/>
          <w:szCs w:val="24"/>
        </w:rPr>
        <w:t>V</w:t>
      </w:r>
      <w:r w:rsidR="002E5355">
        <w:rPr>
          <w:b/>
          <w:szCs w:val="24"/>
        </w:rPr>
        <w:t>I,  s.</w:t>
      </w:r>
      <w:r w:rsidR="00C10AC2">
        <w:rPr>
          <w:b/>
          <w:szCs w:val="24"/>
        </w:rPr>
        <w:t xml:space="preserve"> </w:t>
      </w:r>
      <w:r w:rsidR="002E5355">
        <w:rPr>
          <w:b/>
          <w:szCs w:val="24"/>
        </w:rPr>
        <w:t>r.</w:t>
      </w:r>
      <w:r w:rsidR="00C10AC2">
        <w:rPr>
          <w:b/>
          <w:szCs w:val="24"/>
        </w:rPr>
        <w:t xml:space="preserve"> </w:t>
      </w:r>
      <w:r w:rsidR="002E5355">
        <w:rPr>
          <w:b/>
          <w:szCs w:val="24"/>
        </w:rPr>
        <w:t>o.,  Senec</w:t>
      </w:r>
      <w:r w:rsidR="00C10AC2">
        <w:rPr>
          <w:b/>
          <w:szCs w:val="24"/>
        </w:rPr>
        <w:t>.</w:t>
      </w:r>
    </w:p>
    <w:p w14:paraId="3760702E" w14:textId="5E1250BB" w:rsidR="00C23F42" w:rsidRDefault="00C23F42" w:rsidP="002E5355">
      <w:pPr>
        <w:tabs>
          <w:tab w:val="center" w:pos="1418"/>
          <w:tab w:val="center" w:pos="1701"/>
          <w:tab w:val="center" w:pos="5954"/>
          <w:tab w:val="center" w:pos="6521"/>
        </w:tabs>
        <w:jc w:val="both"/>
      </w:pPr>
    </w:p>
    <w:p w14:paraId="09BC718D" w14:textId="77777777" w:rsidR="00D65E30" w:rsidRDefault="00D65E30" w:rsidP="00D65E30">
      <w:pPr>
        <w:tabs>
          <w:tab w:val="center" w:pos="1418"/>
          <w:tab w:val="center" w:pos="5954"/>
        </w:tabs>
      </w:pPr>
    </w:p>
    <w:p w14:paraId="1D5CE3B9" w14:textId="77777777" w:rsidR="00D65E30" w:rsidRDefault="00D65E30" w:rsidP="00D65E30">
      <w:pPr>
        <w:tabs>
          <w:tab w:val="center" w:pos="1418"/>
          <w:tab w:val="center" w:pos="5954"/>
        </w:tabs>
      </w:pPr>
    </w:p>
    <w:p w14:paraId="0F98FE36" w14:textId="77777777" w:rsidR="008F3F15" w:rsidRDefault="008F3F15" w:rsidP="00D65E30">
      <w:pPr>
        <w:tabs>
          <w:tab w:val="center" w:pos="1418"/>
          <w:tab w:val="center" w:pos="5954"/>
        </w:tabs>
      </w:pPr>
    </w:p>
    <w:p w14:paraId="7B5D1476" w14:textId="77777777" w:rsidR="008F3F15" w:rsidRPr="00332528" w:rsidRDefault="008F3F15" w:rsidP="00D65E30">
      <w:pPr>
        <w:tabs>
          <w:tab w:val="center" w:pos="1418"/>
          <w:tab w:val="center" w:pos="5954"/>
        </w:tabs>
      </w:pPr>
    </w:p>
    <w:p w14:paraId="3CE6F192" w14:textId="77777777" w:rsidR="00D65E30" w:rsidRPr="00332528" w:rsidRDefault="00D65E30" w:rsidP="00D65E30">
      <w:pPr>
        <w:tabs>
          <w:tab w:val="center" w:pos="1701"/>
          <w:tab w:val="center" w:pos="6521"/>
        </w:tabs>
      </w:pPr>
      <w:r w:rsidRPr="00332528">
        <w:t>.......................................................</w:t>
      </w:r>
      <w:r w:rsidRPr="00332528">
        <w:tab/>
        <w:t>.......................................................</w:t>
      </w:r>
    </w:p>
    <w:p w14:paraId="02CE4DE0" w14:textId="77777777" w:rsidR="00D65E30" w:rsidRPr="00332528" w:rsidRDefault="00D65E30" w:rsidP="00D65E30">
      <w:pPr>
        <w:tabs>
          <w:tab w:val="center" w:pos="1701"/>
          <w:tab w:val="center" w:pos="6521"/>
        </w:tabs>
      </w:pPr>
      <w:r w:rsidRPr="00332528">
        <w:tab/>
        <w:t>predseda komisie</w:t>
      </w:r>
      <w:r w:rsidRPr="00332528">
        <w:tab/>
        <w:t>tajomník  komisie</w:t>
      </w:r>
      <w:r w:rsidRPr="00332528">
        <w:tab/>
      </w:r>
    </w:p>
    <w:p w14:paraId="3F8E4A10" w14:textId="77777777" w:rsidR="00D65E30" w:rsidRPr="00332528" w:rsidRDefault="00D65E30" w:rsidP="00D65E30">
      <w:pPr>
        <w:tabs>
          <w:tab w:val="center" w:pos="1701"/>
          <w:tab w:val="center" w:pos="6521"/>
        </w:tabs>
      </w:pPr>
    </w:p>
    <w:p w14:paraId="50BC30CA" w14:textId="77777777" w:rsidR="00D65E30" w:rsidRDefault="00D65E30" w:rsidP="00D65E30">
      <w:pPr>
        <w:tabs>
          <w:tab w:val="center" w:pos="1701"/>
          <w:tab w:val="center" w:pos="6521"/>
        </w:tabs>
      </w:pPr>
    </w:p>
    <w:p w14:paraId="5EA89238" w14:textId="77777777" w:rsidR="00D65E30" w:rsidRDefault="00D65E30" w:rsidP="00D65E30">
      <w:pPr>
        <w:tabs>
          <w:tab w:val="center" w:pos="1701"/>
          <w:tab w:val="center" w:pos="6521"/>
        </w:tabs>
      </w:pPr>
    </w:p>
    <w:p w14:paraId="03FE4A36" w14:textId="77777777" w:rsidR="00D65E30" w:rsidRPr="00332528" w:rsidRDefault="00D65E30" w:rsidP="00D65E30">
      <w:pPr>
        <w:tabs>
          <w:tab w:val="center" w:pos="1701"/>
          <w:tab w:val="center" w:pos="6521"/>
        </w:tabs>
      </w:pPr>
    </w:p>
    <w:p w14:paraId="4D71A141" w14:textId="77777777" w:rsidR="001C59C7" w:rsidRDefault="00D65E30" w:rsidP="00D65E30">
      <w:pPr>
        <w:tabs>
          <w:tab w:val="center" w:pos="1701"/>
          <w:tab w:val="center" w:pos="6521"/>
        </w:tabs>
      </w:pPr>
      <w:r w:rsidRPr="00332528">
        <w:t>.......................................................</w:t>
      </w:r>
      <w:r>
        <w:tab/>
      </w:r>
      <w:r w:rsidRPr="00332528">
        <w:tab/>
      </w:r>
    </w:p>
    <w:p w14:paraId="1B4417D4" w14:textId="77777777" w:rsidR="00D65E30" w:rsidRPr="00332528" w:rsidRDefault="001C59C7" w:rsidP="00D65E30">
      <w:pPr>
        <w:tabs>
          <w:tab w:val="center" w:pos="1701"/>
          <w:tab w:val="center" w:pos="6521"/>
        </w:tabs>
      </w:pPr>
      <w:r>
        <w:t xml:space="preserve">                   </w:t>
      </w:r>
      <w:r w:rsidR="00D65E30" w:rsidRPr="00332528">
        <w:t>člen komisie</w:t>
      </w:r>
      <w:r w:rsidR="00D65E30" w:rsidRPr="00332528">
        <w:tab/>
      </w:r>
    </w:p>
    <w:p w14:paraId="1E52D1FF" w14:textId="77777777" w:rsidR="00646CF5" w:rsidRPr="00332528" w:rsidRDefault="00646CF5" w:rsidP="00D65E30"/>
    <w:sectPr w:rsidR="00646CF5" w:rsidRPr="00332528" w:rsidSect="00AD15CB">
      <w:headerReference w:type="even" r:id="rId8"/>
      <w:headerReference w:type="default" r:id="rId9"/>
      <w:pgSz w:w="11906" w:h="16838"/>
      <w:pgMar w:top="851" w:right="99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5C2BB" w14:textId="77777777" w:rsidR="002237C3" w:rsidRDefault="002237C3">
      <w:r>
        <w:separator/>
      </w:r>
    </w:p>
  </w:endnote>
  <w:endnote w:type="continuationSeparator" w:id="0">
    <w:p w14:paraId="4A1F0A95" w14:textId="77777777" w:rsidR="002237C3" w:rsidRDefault="0022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F49BC" w14:textId="77777777" w:rsidR="002237C3" w:rsidRDefault="002237C3">
      <w:r>
        <w:separator/>
      </w:r>
    </w:p>
  </w:footnote>
  <w:footnote w:type="continuationSeparator" w:id="0">
    <w:p w14:paraId="581941BC" w14:textId="77777777" w:rsidR="002237C3" w:rsidRDefault="00223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06FC5" w14:textId="77777777" w:rsidR="00B80419" w:rsidRDefault="00787411" w:rsidP="00A01168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B80419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02C8F45" w14:textId="77777777" w:rsidR="00B80419" w:rsidRDefault="00B8041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B69D0" w14:textId="77777777" w:rsidR="00B80419" w:rsidRDefault="00787411" w:rsidP="00A01168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B80419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A69D2">
      <w:rPr>
        <w:rStyle w:val="slostrany"/>
        <w:noProof/>
      </w:rPr>
      <w:t>2</w:t>
    </w:r>
    <w:r>
      <w:rPr>
        <w:rStyle w:val="slostrany"/>
      </w:rPr>
      <w:fldChar w:fldCharType="end"/>
    </w:r>
  </w:p>
  <w:p w14:paraId="235716EC" w14:textId="77777777" w:rsidR="00B80419" w:rsidRDefault="00B8041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644A"/>
    <w:multiLevelType w:val="hybridMultilevel"/>
    <w:tmpl w:val="B8C25CD4"/>
    <w:lvl w:ilvl="0" w:tplc="AEFCABF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98" w:hanging="360"/>
      </w:pPr>
    </w:lvl>
    <w:lvl w:ilvl="2" w:tplc="041B001B" w:tentative="1">
      <w:start w:val="1"/>
      <w:numFmt w:val="lowerRoman"/>
      <w:lvlText w:val="%3."/>
      <w:lvlJc w:val="right"/>
      <w:pPr>
        <w:ind w:left="2018" w:hanging="180"/>
      </w:pPr>
    </w:lvl>
    <w:lvl w:ilvl="3" w:tplc="041B000F" w:tentative="1">
      <w:start w:val="1"/>
      <w:numFmt w:val="decimal"/>
      <w:lvlText w:val="%4."/>
      <w:lvlJc w:val="left"/>
      <w:pPr>
        <w:ind w:left="2738" w:hanging="360"/>
      </w:pPr>
    </w:lvl>
    <w:lvl w:ilvl="4" w:tplc="041B0019" w:tentative="1">
      <w:start w:val="1"/>
      <w:numFmt w:val="lowerLetter"/>
      <w:lvlText w:val="%5."/>
      <w:lvlJc w:val="left"/>
      <w:pPr>
        <w:ind w:left="3458" w:hanging="360"/>
      </w:pPr>
    </w:lvl>
    <w:lvl w:ilvl="5" w:tplc="041B001B" w:tentative="1">
      <w:start w:val="1"/>
      <w:numFmt w:val="lowerRoman"/>
      <w:lvlText w:val="%6."/>
      <w:lvlJc w:val="right"/>
      <w:pPr>
        <w:ind w:left="4178" w:hanging="180"/>
      </w:pPr>
    </w:lvl>
    <w:lvl w:ilvl="6" w:tplc="041B000F" w:tentative="1">
      <w:start w:val="1"/>
      <w:numFmt w:val="decimal"/>
      <w:lvlText w:val="%7."/>
      <w:lvlJc w:val="left"/>
      <w:pPr>
        <w:ind w:left="4898" w:hanging="360"/>
      </w:pPr>
    </w:lvl>
    <w:lvl w:ilvl="7" w:tplc="041B0019" w:tentative="1">
      <w:start w:val="1"/>
      <w:numFmt w:val="lowerLetter"/>
      <w:lvlText w:val="%8."/>
      <w:lvlJc w:val="left"/>
      <w:pPr>
        <w:ind w:left="5618" w:hanging="360"/>
      </w:pPr>
    </w:lvl>
    <w:lvl w:ilvl="8" w:tplc="041B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EEF1441"/>
    <w:multiLevelType w:val="hybridMultilevel"/>
    <w:tmpl w:val="6CC069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C2805"/>
    <w:multiLevelType w:val="hybridMultilevel"/>
    <w:tmpl w:val="DEFC04EE"/>
    <w:lvl w:ilvl="0" w:tplc="472CC6B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A875F8"/>
    <w:multiLevelType w:val="hybridMultilevel"/>
    <w:tmpl w:val="DEE22D5E"/>
    <w:lvl w:ilvl="0" w:tplc="CD6E9E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E4595"/>
    <w:multiLevelType w:val="hybridMultilevel"/>
    <w:tmpl w:val="A9083B2E"/>
    <w:lvl w:ilvl="0" w:tplc="3698A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085FD4"/>
    <w:multiLevelType w:val="hybridMultilevel"/>
    <w:tmpl w:val="4AE6B3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816FA"/>
    <w:multiLevelType w:val="hybridMultilevel"/>
    <w:tmpl w:val="37949A3C"/>
    <w:lvl w:ilvl="0" w:tplc="041B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20A46BE9"/>
    <w:multiLevelType w:val="hybridMultilevel"/>
    <w:tmpl w:val="031211F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B34A9"/>
    <w:multiLevelType w:val="hybridMultilevel"/>
    <w:tmpl w:val="B5ACFCAE"/>
    <w:lvl w:ilvl="0" w:tplc="42ECC4C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02061"/>
    <w:multiLevelType w:val="hybridMultilevel"/>
    <w:tmpl w:val="4E5C7EC8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571EC"/>
    <w:multiLevelType w:val="hybridMultilevel"/>
    <w:tmpl w:val="99BE803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25DD9"/>
    <w:multiLevelType w:val="hybridMultilevel"/>
    <w:tmpl w:val="20163492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C1E5D18"/>
    <w:multiLevelType w:val="hybridMultilevel"/>
    <w:tmpl w:val="4A88A89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86C56"/>
    <w:multiLevelType w:val="hybridMultilevel"/>
    <w:tmpl w:val="9BEE60C4"/>
    <w:lvl w:ilvl="0" w:tplc="B68CB4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D19CE"/>
    <w:multiLevelType w:val="hybridMultilevel"/>
    <w:tmpl w:val="81AC0A2A"/>
    <w:lvl w:ilvl="0" w:tplc="5ABEBA66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23E0F"/>
    <w:multiLevelType w:val="hybridMultilevel"/>
    <w:tmpl w:val="7EEC89E4"/>
    <w:lvl w:ilvl="0" w:tplc="E0D6079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1A633C"/>
    <w:multiLevelType w:val="hybridMultilevel"/>
    <w:tmpl w:val="976A44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51ED6"/>
    <w:multiLevelType w:val="hybridMultilevel"/>
    <w:tmpl w:val="81A415EC"/>
    <w:lvl w:ilvl="0" w:tplc="7EBEB878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17ACB"/>
    <w:multiLevelType w:val="hybridMultilevel"/>
    <w:tmpl w:val="C7BE60A2"/>
    <w:lvl w:ilvl="0" w:tplc="E70EC0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92416"/>
    <w:multiLevelType w:val="hybridMultilevel"/>
    <w:tmpl w:val="3EC0B620"/>
    <w:lvl w:ilvl="0" w:tplc="8794A9B4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631913B6"/>
    <w:multiLevelType w:val="hybridMultilevel"/>
    <w:tmpl w:val="110C3E9A"/>
    <w:lvl w:ilvl="0" w:tplc="0DEEA6FE">
      <w:start w:val="14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95D7E"/>
    <w:multiLevelType w:val="hybridMultilevel"/>
    <w:tmpl w:val="C924F1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C12A9"/>
    <w:multiLevelType w:val="hybridMultilevel"/>
    <w:tmpl w:val="13E0E1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C70EAF"/>
    <w:multiLevelType w:val="hybridMultilevel"/>
    <w:tmpl w:val="D3DAF2E6"/>
    <w:lvl w:ilvl="0" w:tplc="1D12A9B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0"/>
  </w:num>
  <w:num w:numId="4">
    <w:abstractNumId w:val="2"/>
  </w:num>
  <w:num w:numId="5">
    <w:abstractNumId w:val="17"/>
  </w:num>
  <w:num w:numId="6">
    <w:abstractNumId w:val="0"/>
  </w:num>
  <w:num w:numId="7">
    <w:abstractNumId w:val="22"/>
  </w:num>
  <w:num w:numId="8">
    <w:abstractNumId w:val="16"/>
  </w:num>
  <w:num w:numId="9">
    <w:abstractNumId w:val="21"/>
  </w:num>
  <w:num w:numId="10">
    <w:abstractNumId w:val="3"/>
  </w:num>
  <w:num w:numId="11">
    <w:abstractNumId w:val="7"/>
  </w:num>
  <w:num w:numId="12">
    <w:abstractNumId w:val="12"/>
  </w:num>
  <w:num w:numId="13">
    <w:abstractNumId w:val="10"/>
  </w:num>
  <w:num w:numId="14">
    <w:abstractNumId w:val="15"/>
  </w:num>
  <w:num w:numId="15">
    <w:abstractNumId w:val="23"/>
  </w:num>
  <w:num w:numId="16">
    <w:abstractNumId w:val="6"/>
  </w:num>
  <w:num w:numId="17">
    <w:abstractNumId w:val="14"/>
  </w:num>
  <w:num w:numId="18">
    <w:abstractNumId w:val="11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8"/>
  </w:num>
  <w:num w:numId="23">
    <w:abstractNumId w:val="18"/>
  </w:num>
  <w:num w:numId="24">
    <w:abstractNumId w:val="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502"/>
    <w:rsid w:val="00001F8F"/>
    <w:rsid w:val="000156BD"/>
    <w:rsid w:val="00023D1E"/>
    <w:rsid w:val="000253A2"/>
    <w:rsid w:val="00025E37"/>
    <w:rsid w:val="00026615"/>
    <w:rsid w:val="000273FB"/>
    <w:rsid w:val="000373B1"/>
    <w:rsid w:val="00037A69"/>
    <w:rsid w:val="00040773"/>
    <w:rsid w:val="00042417"/>
    <w:rsid w:val="0004292B"/>
    <w:rsid w:val="00043A07"/>
    <w:rsid w:val="00054DEF"/>
    <w:rsid w:val="000623AB"/>
    <w:rsid w:val="00071210"/>
    <w:rsid w:val="00072233"/>
    <w:rsid w:val="000803EA"/>
    <w:rsid w:val="0008068A"/>
    <w:rsid w:val="00084E3C"/>
    <w:rsid w:val="000877AA"/>
    <w:rsid w:val="00090B14"/>
    <w:rsid w:val="00094B67"/>
    <w:rsid w:val="000972D1"/>
    <w:rsid w:val="000B02A9"/>
    <w:rsid w:val="000B33DB"/>
    <w:rsid w:val="000B3E88"/>
    <w:rsid w:val="000C0A41"/>
    <w:rsid w:val="000C52BD"/>
    <w:rsid w:val="000D22DC"/>
    <w:rsid w:val="000D2F62"/>
    <w:rsid w:val="000D31E6"/>
    <w:rsid w:val="000D63D8"/>
    <w:rsid w:val="000D7D63"/>
    <w:rsid w:val="000E589E"/>
    <w:rsid w:val="000F5C5E"/>
    <w:rsid w:val="000F61C1"/>
    <w:rsid w:val="00100041"/>
    <w:rsid w:val="00103006"/>
    <w:rsid w:val="00112894"/>
    <w:rsid w:val="00113246"/>
    <w:rsid w:val="0012132E"/>
    <w:rsid w:val="00121451"/>
    <w:rsid w:val="00130CE2"/>
    <w:rsid w:val="00137AB7"/>
    <w:rsid w:val="00142469"/>
    <w:rsid w:val="00144737"/>
    <w:rsid w:val="00147280"/>
    <w:rsid w:val="00151FE2"/>
    <w:rsid w:val="0015694C"/>
    <w:rsid w:val="00157D0E"/>
    <w:rsid w:val="00160D3C"/>
    <w:rsid w:val="00161CF4"/>
    <w:rsid w:val="0016239E"/>
    <w:rsid w:val="00163F9A"/>
    <w:rsid w:val="001644A5"/>
    <w:rsid w:val="00173F43"/>
    <w:rsid w:val="001814C7"/>
    <w:rsid w:val="00181D81"/>
    <w:rsid w:val="00183E9A"/>
    <w:rsid w:val="00187654"/>
    <w:rsid w:val="00187C64"/>
    <w:rsid w:val="00192D2B"/>
    <w:rsid w:val="00193F61"/>
    <w:rsid w:val="001A2D56"/>
    <w:rsid w:val="001A3914"/>
    <w:rsid w:val="001B62F6"/>
    <w:rsid w:val="001B74A6"/>
    <w:rsid w:val="001B7AA4"/>
    <w:rsid w:val="001B7D50"/>
    <w:rsid w:val="001C1BC9"/>
    <w:rsid w:val="001C326F"/>
    <w:rsid w:val="001C44C5"/>
    <w:rsid w:val="001C4D2C"/>
    <w:rsid w:val="001C59C7"/>
    <w:rsid w:val="001C5A19"/>
    <w:rsid w:val="001D16B2"/>
    <w:rsid w:val="001D387F"/>
    <w:rsid w:val="001D4217"/>
    <w:rsid w:val="001D5490"/>
    <w:rsid w:val="001D6B94"/>
    <w:rsid w:val="001F0E37"/>
    <w:rsid w:val="001F284C"/>
    <w:rsid w:val="001F416F"/>
    <w:rsid w:val="001F561A"/>
    <w:rsid w:val="002045B4"/>
    <w:rsid w:val="0020605C"/>
    <w:rsid w:val="0020783D"/>
    <w:rsid w:val="00210BDA"/>
    <w:rsid w:val="00211F19"/>
    <w:rsid w:val="00214B84"/>
    <w:rsid w:val="00221D85"/>
    <w:rsid w:val="002234D6"/>
    <w:rsid w:val="002237C3"/>
    <w:rsid w:val="002245BE"/>
    <w:rsid w:val="00225C28"/>
    <w:rsid w:val="0023189C"/>
    <w:rsid w:val="00243809"/>
    <w:rsid w:val="00244968"/>
    <w:rsid w:val="0025453A"/>
    <w:rsid w:val="00254A91"/>
    <w:rsid w:val="00254D89"/>
    <w:rsid w:val="00260A08"/>
    <w:rsid w:val="00267A9E"/>
    <w:rsid w:val="00267E2E"/>
    <w:rsid w:val="002750E1"/>
    <w:rsid w:val="00280594"/>
    <w:rsid w:val="00282DB4"/>
    <w:rsid w:val="002860BF"/>
    <w:rsid w:val="0028722C"/>
    <w:rsid w:val="00291FA7"/>
    <w:rsid w:val="00294D31"/>
    <w:rsid w:val="002A3A6E"/>
    <w:rsid w:val="002A3C03"/>
    <w:rsid w:val="002A4CDD"/>
    <w:rsid w:val="002A6596"/>
    <w:rsid w:val="002A6F1F"/>
    <w:rsid w:val="002B0DF5"/>
    <w:rsid w:val="002C775B"/>
    <w:rsid w:val="002D3323"/>
    <w:rsid w:val="002D362B"/>
    <w:rsid w:val="002D6BAD"/>
    <w:rsid w:val="002D79EB"/>
    <w:rsid w:val="002E14D6"/>
    <w:rsid w:val="002E5355"/>
    <w:rsid w:val="002F3FEA"/>
    <w:rsid w:val="002F6B51"/>
    <w:rsid w:val="00304789"/>
    <w:rsid w:val="003054D1"/>
    <w:rsid w:val="00306CD2"/>
    <w:rsid w:val="0030772F"/>
    <w:rsid w:val="00312A1A"/>
    <w:rsid w:val="00314CE9"/>
    <w:rsid w:val="00315B12"/>
    <w:rsid w:val="00315DD0"/>
    <w:rsid w:val="00332528"/>
    <w:rsid w:val="00334831"/>
    <w:rsid w:val="003352F7"/>
    <w:rsid w:val="00335E74"/>
    <w:rsid w:val="00337A76"/>
    <w:rsid w:val="00343B4F"/>
    <w:rsid w:val="00345879"/>
    <w:rsid w:val="00346762"/>
    <w:rsid w:val="00354AEC"/>
    <w:rsid w:val="00356474"/>
    <w:rsid w:val="00361455"/>
    <w:rsid w:val="0037190C"/>
    <w:rsid w:val="0037258F"/>
    <w:rsid w:val="003756E3"/>
    <w:rsid w:val="00375D6F"/>
    <w:rsid w:val="00380A01"/>
    <w:rsid w:val="00382DEC"/>
    <w:rsid w:val="003876B6"/>
    <w:rsid w:val="003900DD"/>
    <w:rsid w:val="00392AC1"/>
    <w:rsid w:val="00393245"/>
    <w:rsid w:val="003942FC"/>
    <w:rsid w:val="003969AF"/>
    <w:rsid w:val="00396BA0"/>
    <w:rsid w:val="003A0A54"/>
    <w:rsid w:val="003A7118"/>
    <w:rsid w:val="003B0A04"/>
    <w:rsid w:val="003B3F8D"/>
    <w:rsid w:val="003B435E"/>
    <w:rsid w:val="003B4FA3"/>
    <w:rsid w:val="003B65ED"/>
    <w:rsid w:val="003C0834"/>
    <w:rsid w:val="003D3855"/>
    <w:rsid w:val="003E5D65"/>
    <w:rsid w:val="003E7303"/>
    <w:rsid w:val="003E7CC0"/>
    <w:rsid w:val="003F4DCF"/>
    <w:rsid w:val="003F6FC4"/>
    <w:rsid w:val="0040007A"/>
    <w:rsid w:val="0040118E"/>
    <w:rsid w:val="00401540"/>
    <w:rsid w:val="00404C2F"/>
    <w:rsid w:val="00406CDD"/>
    <w:rsid w:val="00410C0D"/>
    <w:rsid w:val="00411502"/>
    <w:rsid w:val="0041635F"/>
    <w:rsid w:val="0041662E"/>
    <w:rsid w:val="00421EE4"/>
    <w:rsid w:val="00423279"/>
    <w:rsid w:val="0042347F"/>
    <w:rsid w:val="00431103"/>
    <w:rsid w:val="0043287E"/>
    <w:rsid w:val="00432A50"/>
    <w:rsid w:val="00434D89"/>
    <w:rsid w:val="0044180A"/>
    <w:rsid w:val="004429DB"/>
    <w:rsid w:val="00444641"/>
    <w:rsid w:val="00447DA6"/>
    <w:rsid w:val="00450F04"/>
    <w:rsid w:val="0045180F"/>
    <w:rsid w:val="004538CF"/>
    <w:rsid w:val="004566D5"/>
    <w:rsid w:val="00456F33"/>
    <w:rsid w:val="00460CED"/>
    <w:rsid w:val="00467A81"/>
    <w:rsid w:val="004821B1"/>
    <w:rsid w:val="004825AA"/>
    <w:rsid w:val="00483401"/>
    <w:rsid w:val="0048756D"/>
    <w:rsid w:val="0049273C"/>
    <w:rsid w:val="00496EE1"/>
    <w:rsid w:val="004A3CB7"/>
    <w:rsid w:val="004A40E4"/>
    <w:rsid w:val="004A727B"/>
    <w:rsid w:val="004A772F"/>
    <w:rsid w:val="004B611C"/>
    <w:rsid w:val="004B69CD"/>
    <w:rsid w:val="004D21D1"/>
    <w:rsid w:val="004D576A"/>
    <w:rsid w:val="004D7954"/>
    <w:rsid w:val="004E24F7"/>
    <w:rsid w:val="004E3FC7"/>
    <w:rsid w:val="004F1041"/>
    <w:rsid w:val="004F2D7B"/>
    <w:rsid w:val="004F3981"/>
    <w:rsid w:val="004F467C"/>
    <w:rsid w:val="004F5866"/>
    <w:rsid w:val="004F58A1"/>
    <w:rsid w:val="004F7ECF"/>
    <w:rsid w:val="00500FC0"/>
    <w:rsid w:val="00503DEF"/>
    <w:rsid w:val="005043A5"/>
    <w:rsid w:val="0050689C"/>
    <w:rsid w:val="00507930"/>
    <w:rsid w:val="00513BD8"/>
    <w:rsid w:val="00514541"/>
    <w:rsid w:val="005169B1"/>
    <w:rsid w:val="005178A5"/>
    <w:rsid w:val="00526358"/>
    <w:rsid w:val="0053356F"/>
    <w:rsid w:val="005437A3"/>
    <w:rsid w:val="00560AD4"/>
    <w:rsid w:val="005633BE"/>
    <w:rsid w:val="005634F2"/>
    <w:rsid w:val="00571531"/>
    <w:rsid w:val="00571FFD"/>
    <w:rsid w:val="00577F36"/>
    <w:rsid w:val="005827CA"/>
    <w:rsid w:val="005848EA"/>
    <w:rsid w:val="00593456"/>
    <w:rsid w:val="00596E6F"/>
    <w:rsid w:val="00597CC8"/>
    <w:rsid w:val="005A035B"/>
    <w:rsid w:val="005A5B72"/>
    <w:rsid w:val="005B439B"/>
    <w:rsid w:val="005C115C"/>
    <w:rsid w:val="005C3F40"/>
    <w:rsid w:val="005C7E00"/>
    <w:rsid w:val="005D0D82"/>
    <w:rsid w:val="005D2B42"/>
    <w:rsid w:val="005D2D80"/>
    <w:rsid w:val="005D5E90"/>
    <w:rsid w:val="005D6673"/>
    <w:rsid w:val="005E7F17"/>
    <w:rsid w:val="005F06B4"/>
    <w:rsid w:val="005F26A9"/>
    <w:rsid w:val="005F2DB6"/>
    <w:rsid w:val="005F4A51"/>
    <w:rsid w:val="005F59F1"/>
    <w:rsid w:val="005F6BDC"/>
    <w:rsid w:val="0060072F"/>
    <w:rsid w:val="0060117C"/>
    <w:rsid w:val="00601300"/>
    <w:rsid w:val="00603B1C"/>
    <w:rsid w:val="00605773"/>
    <w:rsid w:val="006143C0"/>
    <w:rsid w:val="00621572"/>
    <w:rsid w:val="00622CB6"/>
    <w:rsid w:val="00623476"/>
    <w:rsid w:val="0063154A"/>
    <w:rsid w:val="0063614A"/>
    <w:rsid w:val="00640BAF"/>
    <w:rsid w:val="00640BBC"/>
    <w:rsid w:val="006413BD"/>
    <w:rsid w:val="0064508B"/>
    <w:rsid w:val="00645EE8"/>
    <w:rsid w:val="00646CF5"/>
    <w:rsid w:val="006502E1"/>
    <w:rsid w:val="00651D17"/>
    <w:rsid w:val="006530A2"/>
    <w:rsid w:val="0065385F"/>
    <w:rsid w:val="0065739C"/>
    <w:rsid w:val="006577B3"/>
    <w:rsid w:val="0066053E"/>
    <w:rsid w:val="00660C84"/>
    <w:rsid w:val="006613BA"/>
    <w:rsid w:val="00666037"/>
    <w:rsid w:val="00666F37"/>
    <w:rsid w:val="00674284"/>
    <w:rsid w:val="006771E1"/>
    <w:rsid w:val="00680D28"/>
    <w:rsid w:val="00683987"/>
    <w:rsid w:val="00686BAC"/>
    <w:rsid w:val="00687128"/>
    <w:rsid w:val="006939F6"/>
    <w:rsid w:val="006950DC"/>
    <w:rsid w:val="00697FB8"/>
    <w:rsid w:val="006A6E9F"/>
    <w:rsid w:val="006B20F0"/>
    <w:rsid w:val="006C7768"/>
    <w:rsid w:val="006D368A"/>
    <w:rsid w:val="006D4D39"/>
    <w:rsid w:val="006D56EE"/>
    <w:rsid w:val="006E69BC"/>
    <w:rsid w:val="006E795B"/>
    <w:rsid w:val="006F5329"/>
    <w:rsid w:val="006F770D"/>
    <w:rsid w:val="0070164D"/>
    <w:rsid w:val="00703251"/>
    <w:rsid w:val="00704D09"/>
    <w:rsid w:val="00705843"/>
    <w:rsid w:val="00712D32"/>
    <w:rsid w:val="00731105"/>
    <w:rsid w:val="007316A1"/>
    <w:rsid w:val="00742312"/>
    <w:rsid w:val="0074379E"/>
    <w:rsid w:val="00743A07"/>
    <w:rsid w:val="00744238"/>
    <w:rsid w:val="007534D6"/>
    <w:rsid w:val="00756A10"/>
    <w:rsid w:val="00760D32"/>
    <w:rsid w:val="00764BBF"/>
    <w:rsid w:val="007739E7"/>
    <w:rsid w:val="00785491"/>
    <w:rsid w:val="00787411"/>
    <w:rsid w:val="00790DE5"/>
    <w:rsid w:val="00792BB0"/>
    <w:rsid w:val="007930D2"/>
    <w:rsid w:val="00793FA7"/>
    <w:rsid w:val="00794BF9"/>
    <w:rsid w:val="00794D32"/>
    <w:rsid w:val="00797437"/>
    <w:rsid w:val="007A2077"/>
    <w:rsid w:val="007A3E6A"/>
    <w:rsid w:val="007A41CB"/>
    <w:rsid w:val="007A4A75"/>
    <w:rsid w:val="007A4FE7"/>
    <w:rsid w:val="007A68F6"/>
    <w:rsid w:val="007A7F7F"/>
    <w:rsid w:val="007B564F"/>
    <w:rsid w:val="007C2860"/>
    <w:rsid w:val="007C7925"/>
    <w:rsid w:val="007D15D4"/>
    <w:rsid w:val="007D2440"/>
    <w:rsid w:val="007D7C39"/>
    <w:rsid w:val="007E5769"/>
    <w:rsid w:val="007E7739"/>
    <w:rsid w:val="007E7F95"/>
    <w:rsid w:val="007F016F"/>
    <w:rsid w:val="007F5BC7"/>
    <w:rsid w:val="007F5C99"/>
    <w:rsid w:val="00802301"/>
    <w:rsid w:val="00803CEC"/>
    <w:rsid w:val="008064EA"/>
    <w:rsid w:val="00806E47"/>
    <w:rsid w:val="00807AFD"/>
    <w:rsid w:val="00820C32"/>
    <w:rsid w:val="00821AD4"/>
    <w:rsid w:val="00824A95"/>
    <w:rsid w:val="0083004E"/>
    <w:rsid w:val="00831485"/>
    <w:rsid w:val="00834CF8"/>
    <w:rsid w:val="00836241"/>
    <w:rsid w:val="0083733C"/>
    <w:rsid w:val="00845C52"/>
    <w:rsid w:val="008477C8"/>
    <w:rsid w:val="00851E91"/>
    <w:rsid w:val="00855821"/>
    <w:rsid w:val="00861AFC"/>
    <w:rsid w:val="00861F5B"/>
    <w:rsid w:val="00862E8F"/>
    <w:rsid w:val="00873CA3"/>
    <w:rsid w:val="00880CE4"/>
    <w:rsid w:val="00882541"/>
    <w:rsid w:val="00884488"/>
    <w:rsid w:val="008849E5"/>
    <w:rsid w:val="00895F59"/>
    <w:rsid w:val="00896072"/>
    <w:rsid w:val="008A3AEF"/>
    <w:rsid w:val="008A641F"/>
    <w:rsid w:val="008A67D1"/>
    <w:rsid w:val="008A725A"/>
    <w:rsid w:val="008B0DFF"/>
    <w:rsid w:val="008B1C17"/>
    <w:rsid w:val="008B4733"/>
    <w:rsid w:val="008B49F6"/>
    <w:rsid w:val="008B7151"/>
    <w:rsid w:val="008C1136"/>
    <w:rsid w:val="008C64AA"/>
    <w:rsid w:val="008C6C2C"/>
    <w:rsid w:val="008D5C82"/>
    <w:rsid w:val="008D79AB"/>
    <w:rsid w:val="008D7DEB"/>
    <w:rsid w:val="008E0BAA"/>
    <w:rsid w:val="008F3CE9"/>
    <w:rsid w:val="008F3F15"/>
    <w:rsid w:val="008F56A5"/>
    <w:rsid w:val="008F68DF"/>
    <w:rsid w:val="00900783"/>
    <w:rsid w:val="009012A7"/>
    <w:rsid w:val="0090173E"/>
    <w:rsid w:val="00912351"/>
    <w:rsid w:val="0092623E"/>
    <w:rsid w:val="00935992"/>
    <w:rsid w:val="009427F0"/>
    <w:rsid w:val="00946861"/>
    <w:rsid w:val="00952402"/>
    <w:rsid w:val="00953232"/>
    <w:rsid w:val="00960A77"/>
    <w:rsid w:val="00962414"/>
    <w:rsid w:val="00962491"/>
    <w:rsid w:val="00966094"/>
    <w:rsid w:val="00971C85"/>
    <w:rsid w:val="009765B4"/>
    <w:rsid w:val="00976992"/>
    <w:rsid w:val="00982503"/>
    <w:rsid w:val="0098637A"/>
    <w:rsid w:val="0099010D"/>
    <w:rsid w:val="00990697"/>
    <w:rsid w:val="0099120A"/>
    <w:rsid w:val="009927BA"/>
    <w:rsid w:val="00992C45"/>
    <w:rsid w:val="009A0DC5"/>
    <w:rsid w:val="009A67C8"/>
    <w:rsid w:val="009B0507"/>
    <w:rsid w:val="009B1568"/>
    <w:rsid w:val="009B1BC6"/>
    <w:rsid w:val="009B28DB"/>
    <w:rsid w:val="009B6E16"/>
    <w:rsid w:val="009C0996"/>
    <w:rsid w:val="009C1BF5"/>
    <w:rsid w:val="009C4A19"/>
    <w:rsid w:val="009D2245"/>
    <w:rsid w:val="009D3B76"/>
    <w:rsid w:val="009D4594"/>
    <w:rsid w:val="009E25E0"/>
    <w:rsid w:val="009E7ED1"/>
    <w:rsid w:val="009F35D4"/>
    <w:rsid w:val="009F55CA"/>
    <w:rsid w:val="00A01168"/>
    <w:rsid w:val="00A01FF2"/>
    <w:rsid w:val="00A11E8D"/>
    <w:rsid w:val="00A138FE"/>
    <w:rsid w:val="00A14FE6"/>
    <w:rsid w:val="00A176D8"/>
    <w:rsid w:val="00A2193D"/>
    <w:rsid w:val="00A267B8"/>
    <w:rsid w:val="00A26CFB"/>
    <w:rsid w:val="00A2760B"/>
    <w:rsid w:val="00A279FD"/>
    <w:rsid w:val="00A30EE2"/>
    <w:rsid w:val="00A3169B"/>
    <w:rsid w:val="00A3172F"/>
    <w:rsid w:val="00A32A18"/>
    <w:rsid w:val="00A32FB8"/>
    <w:rsid w:val="00A35BE5"/>
    <w:rsid w:val="00A36322"/>
    <w:rsid w:val="00A426D3"/>
    <w:rsid w:val="00A52546"/>
    <w:rsid w:val="00A61FF3"/>
    <w:rsid w:val="00A6385B"/>
    <w:rsid w:val="00A663B9"/>
    <w:rsid w:val="00A6750C"/>
    <w:rsid w:val="00A72DAB"/>
    <w:rsid w:val="00A77F1F"/>
    <w:rsid w:val="00A86BDB"/>
    <w:rsid w:val="00A8779B"/>
    <w:rsid w:val="00A934E9"/>
    <w:rsid w:val="00AA1555"/>
    <w:rsid w:val="00AA3C74"/>
    <w:rsid w:val="00AA6494"/>
    <w:rsid w:val="00AA6761"/>
    <w:rsid w:val="00AB0635"/>
    <w:rsid w:val="00AB13C0"/>
    <w:rsid w:val="00AB362A"/>
    <w:rsid w:val="00AC7513"/>
    <w:rsid w:val="00AC7684"/>
    <w:rsid w:val="00AD15CB"/>
    <w:rsid w:val="00AD2477"/>
    <w:rsid w:val="00AD329C"/>
    <w:rsid w:val="00AE30B5"/>
    <w:rsid w:val="00AE58A0"/>
    <w:rsid w:val="00AF2E56"/>
    <w:rsid w:val="00AF41CB"/>
    <w:rsid w:val="00AF6A62"/>
    <w:rsid w:val="00B0058E"/>
    <w:rsid w:val="00B0062B"/>
    <w:rsid w:val="00B00792"/>
    <w:rsid w:val="00B01EE0"/>
    <w:rsid w:val="00B02464"/>
    <w:rsid w:val="00B026D0"/>
    <w:rsid w:val="00B057E7"/>
    <w:rsid w:val="00B06E09"/>
    <w:rsid w:val="00B06EAC"/>
    <w:rsid w:val="00B11B84"/>
    <w:rsid w:val="00B12BF4"/>
    <w:rsid w:val="00B150C9"/>
    <w:rsid w:val="00B2446E"/>
    <w:rsid w:val="00B25286"/>
    <w:rsid w:val="00B273F7"/>
    <w:rsid w:val="00B2746E"/>
    <w:rsid w:val="00B31F26"/>
    <w:rsid w:val="00B32976"/>
    <w:rsid w:val="00B366D6"/>
    <w:rsid w:val="00B374C3"/>
    <w:rsid w:val="00B518E0"/>
    <w:rsid w:val="00B542D1"/>
    <w:rsid w:val="00B546E7"/>
    <w:rsid w:val="00B54EFC"/>
    <w:rsid w:val="00B57543"/>
    <w:rsid w:val="00B60414"/>
    <w:rsid w:val="00B63375"/>
    <w:rsid w:val="00B64D8A"/>
    <w:rsid w:val="00B6642E"/>
    <w:rsid w:val="00B7050A"/>
    <w:rsid w:val="00B720CE"/>
    <w:rsid w:val="00B73BE7"/>
    <w:rsid w:val="00B74350"/>
    <w:rsid w:val="00B775B9"/>
    <w:rsid w:val="00B80419"/>
    <w:rsid w:val="00B80B8E"/>
    <w:rsid w:val="00B844DB"/>
    <w:rsid w:val="00B84912"/>
    <w:rsid w:val="00B84948"/>
    <w:rsid w:val="00B92040"/>
    <w:rsid w:val="00B94968"/>
    <w:rsid w:val="00BA03C8"/>
    <w:rsid w:val="00BA0BFF"/>
    <w:rsid w:val="00BA2B7A"/>
    <w:rsid w:val="00BA772A"/>
    <w:rsid w:val="00BB0D34"/>
    <w:rsid w:val="00BC3010"/>
    <w:rsid w:val="00BC46E7"/>
    <w:rsid w:val="00BC5B76"/>
    <w:rsid w:val="00BC5E95"/>
    <w:rsid w:val="00BC7A46"/>
    <w:rsid w:val="00BC7D7C"/>
    <w:rsid w:val="00BD65BC"/>
    <w:rsid w:val="00BD7423"/>
    <w:rsid w:val="00BF0A49"/>
    <w:rsid w:val="00BF2B76"/>
    <w:rsid w:val="00BF2CB2"/>
    <w:rsid w:val="00BF69B1"/>
    <w:rsid w:val="00C00BE2"/>
    <w:rsid w:val="00C0152D"/>
    <w:rsid w:val="00C0244F"/>
    <w:rsid w:val="00C0249B"/>
    <w:rsid w:val="00C027A0"/>
    <w:rsid w:val="00C051A6"/>
    <w:rsid w:val="00C10A43"/>
    <w:rsid w:val="00C10AC2"/>
    <w:rsid w:val="00C15D9B"/>
    <w:rsid w:val="00C178CB"/>
    <w:rsid w:val="00C21C57"/>
    <w:rsid w:val="00C23F42"/>
    <w:rsid w:val="00C24F7D"/>
    <w:rsid w:val="00C342E5"/>
    <w:rsid w:val="00C3497A"/>
    <w:rsid w:val="00C35707"/>
    <w:rsid w:val="00C37D93"/>
    <w:rsid w:val="00C41DF9"/>
    <w:rsid w:val="00C50B81"/>
    <w:rsid w:val="00C620AE"/>
    <w:rsid w:val="00C65756"/>
    <w:rsid w:val="00C7631F"/>
    <w:rsid w:val="00C770B2"/>
    <w:rsid w:val="00C8006C"/>
    <w:rsid w:val="00C80861"/>
    <w:rsid w:val="00C8188C"/>
    <w:rsid w:val="00C85051"/>
    <w:rsid w:val="00C93353"/>
    <w:rsid w:val="00CA1887"/>
    <w:rsid w:val="00CA4CC5"/>
    <w:rsid w:val="00CA5BEC"/>
    <w:rsid w:val="00CB0D7D"/>
    <w:rsid w:val="00CB36BF"/>
    <w:rsid w:val="00CB4200"/>
    <w:rsid w:val="00CC1B0B"/>
    <w:rsid w:val="00CC396D"/>
    <w:rsid w:val="00CC3CDD"/>
    <w:rsid w:val="00CC57CD"/>
    <w:rsid w:val="00CC6626"/>
    <w:rsid w:val="00CD556F"/>
    <w:rsid w:val="00CE08AC"/>
    <w:rsid w:val="00CE109F"/>
    <w:rsid w:val="00CE5D88"/>
    <w:rsid w:val="00CF1027"/>
    <w:rsid w:val="00CF1C49"/>
    <w:rsid w:val="00CF430D"/>
    <w:rsid w:val="00CF7881"/>
    <w:rsid w:val="00D005CE"/>
    <w:rsid w:val="00D02A37"/>
    <w:rsid w:val="00D11523"/>
    <w:rsid w:val="00D11877"/>
    <w:rsid w:val="00D12201"/>
    <w:rsid w:val="00D1279D"/>
    <w:rsid w:val="00D12AD7"/>
    <w:rsid w:val="00D22CC9"/>
    <w:rsid w:val="00D30D4D"/>
    <w:rsid w:val="00D337CF"/>
    <w:rsid w:val="00D3538A"/>
    <w:rsid w:val="00D36089"/>
    <w:rsid w:val="00D4228E"/>
    <w:rsid w:val="00D46AE2"/>
    <w:rsid w:val="00D47178"/>
    <w:rsid w:val="00D65E30"/>
    <w:rsid w:val="00D73A76"/>
    <w:rsid w:val="00D74FFF"/>
    <w:rsid w:val="00D81F4A"/>
    <w:rsid w:val="00D83455"/>
    <w:rsid w:val="00D83C61"/>
    <w:rsid w:val="00D84439"/>
    <w:rsid w:val="00D84BDC"/>
    <w:rsid w:val="00D9566D"/>
    <w:rsid w:val="00DA33C7"/>
    <w:rsid w:val="00DA4E92"/>
    <w:rsid w:val="00DA5FB9"/>
    <w:rsid w:val="00DA69D2"/>
    <w:rsid w:val="00DE111D"/>
    <w:rsid w:val="00DE528A"/>
    <w:rsid w:val="00DE7F84"/>
    <w:rsid w:val="00DF20BA"/>
    <w:rsid w:val="00DF39BA"/>
    <w:rsid w:val="00DF439C"/>
    <w:rsid w:val="00E034CA"/>
    <w:rsid w:val="00E03B93"/>
    <w:rsid w:val="00E07536"/>
    <w:rsid w:val="00E16699"/>
    <w:rsid w:val="00E20D77"/>
    <w:rsid w:val="00E243F7"/>
    <w:rsid w:val="00E245A6"/>
    <w:rsid w:val="00E30A8E"/>
    <w:rsid w:val="00E317F7"/>
    <w:rsid w:val="00E32EDB"/>
    <w:rsid w:val="00E33052"/>
    <w:rsid w:val="00E40602"/>
    <w:rsid w:val="00E426D4"/>
    <w:rsid w:val="00E444AD"/>
    <w:rsid w:val="00E5159A"/>
    <w:rsid w:val="00E51888"/>
    <w:rsid w:val="00E54219"/>
    <w:rsid w:val="00E60784"/>
    <w:rsid w:val="00E639E9"/>
    <w:rsid w:val="00E63F7F"/>
    <w:rsid w:val="00E66442"/>
    <w:rsid w:val="00E72944"/>
    <w:rsid w:val="00E745AC"/>
    <w:rsid w:val="00E77331"/>
    <w:rsid w:val="00E80A52"/>
    <w:rsid w:val="00E82A75"/>
    <w:rsid w:val="00E832FA"/>
    <w:rsid w:val="00E86C1B"/>
    <w:rsid w:val="00E873E7"/>
    <w:rsid w:val="00EA005A"/>
    <w:rsid w:val="00EA1945"/>
    <w:rsid w:val="00EA234C"/>
    <w:rsid w:val="00EA2E75"/>
    <w:rsid w:val="00EA487F"/>
    <w:rsid w:val="00EB16AB"/>
    <w:rsid w:val="00EB3113"/>
    <w:rsid w:val="00EB5CFA"/>
    <w:rsid w:val="00EC0B21"/>
    <w:rsid w:val="00EC47DB"/>
    <w:rsid w:val="00ED0583"/>
    <w:rsid w:val="00ED235E"/>
    <w:rsid w:val="00EE6D92"/>
    <w:rsid w:val="00EF1D83"/>
    <w:rsid w:val="00EF6F12"/>
    <w:rsid w:val="00EF6FE0"/>
    <w:rsid w:val="00EF73DD"/>
    <w:rsid w:val="00F00D87"/>
    <w:rsid w:val="00F070A9"/>
    <w:rsid w:val="00F109C1"/>
    <w:rsid w:val="00F162F2"/>
    <w:rsid w:val="00F224A5"/>
    <w:rsid w:val="00F24632"/>
    <w:rsid w:val="00F32054"/>
    <w:rsid w:val="00F3259E"/>
    <w:rsid w:val="00F34D38"/>
    <w:rsid w:val="00F44283"/>
    <w:rsid w:val="00F465A6"/>
    <w:rsid w:val="00F5519D"/>
    <w:rsid w:val="00F61F7A"/>
    <w:rsid w:val="00F64AAA"/>
    <w:rsid w:val="00F67815"/>
    <w:rsid w:val="00F67DD4"/>
    <w:rsid w:val="00F708A7"/>
    <w:rsid w:val="00F7158B"/>
    <w:rsid w:val="00F82048"/>
    <w:rsid w:val="00F843AC"/>
    <w:rsid w:val="00F849F5"/>
    <w:rsid w:val="00F8511F"/>
    <w:rsid w:val="00F860FA"/>
    <w:rsid w:val="00F87266"/>
    <w:rsid w:val="00F93B90"/>
    <w:rsid w:val="00F95F87"/>
    <w:rsid w:val="00FA5704"/>
    <w:rsid w:val="00FB14A2"/>
    <w:rsid w:val="00FB3E2A"/>
    <w:rsid w:val="00FC0C6E"/>
    <w:rsid w:val="00FC3807"/>
    <w:rsid w:val="00FC58BB"/>
    <w:rsid w:val="00FC5AC1"/>
    <w:rsid w:val="00FD334F"/>
    <w:rsid w:val="00FD34DA"/>
    <w:rsid w:val="00FD3A96"/>
    <w:rsid w:val="00FD5C1A"/>
    <w:rsid w:val="00FD5F72"/>
    <w:rsid w:val="00FD79A7"/>
    <w:rsid w:val="00FE0482"/>
    <w:rsid w:val="00FE0E5D"/>
    <w:rsid w:val="00FE4D2C"/>
    <w:rsid w:val="00FF429F"/>
    <w:rsid w:val="00FF5D63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2A1D8"/>
  <w15:docId w15:val="{AED5BB41-4811-4C67-B6A0-1723E9EB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411502"/>
    <w:rPr>
      <w:sz w:val="24"/>
    </w:rPr>
  </w:style>
  <w:style w:type="paragraph" w:styleId="Nadpis1">
    <w:name w:val="heading 1"/>
    <w:basedOn w:val="Normlny"/>
    <w:next w:val="Normlny"/>
    <w:qFormat/>
    <w:rsid w:val="00411502"/>
    <w:pPr>
      <w:keepNext/>
      <w:jc w:val="both"/>
      <w:outlineLvl w:val="0"/>
    </w:pPr>
    <w:rPr>
      <w:b/>
    </w:rPr>
  </w:style>
  <w:style w:type="paragraph" w:styleId="Nadpis3">
    <w:name w:val="heading 3"/>
    <w:basedOn w:val="Normlny"/>
    <w:next w:val="Normlny"/>
    <w:qFormat/>
    <w:rsid w:val="00411502"/>
    <w:pPr>
      <w:keepNext/>
      <w:jc w:val="center"/>
      <w:outlineLvl w:val="2"/>
    </w:pPr>
    <w:rPr>
      <w:b/>
    </w:rPr>
  </w:style>
  <w:style w:type="paragraph" w:styleId="Nadpis4">
    <w:name w:val="heading 4"/>
    <w:basedOn w:val="Normlny"/>
    <w:next w:val="Normlny"/>
    <w:qFormat/>
    <w:rsid w:val="00411502"/>
    <w:pPr>
      <w:keepNext/>
      <w:jc w:val="center"/>
      <w:outlineLvl w:val="3"/>
    </w:pPr>
    <w:rPr>
      <w:b/>
      <w:cap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rsid w:val="00411502"/>
    <w:pPr>
      <w:ind w:left="1418" w:hanging="1418"/>
      <w:outlineLvl w:val="0"/>
    </w:pPr>
  </w:style>
  <w:style w:type="paragraph" w:styleId="Hlavika">
    <w:name w:val="header"/>
    <w:basedOn w:val="Normlny"/>
    <w:rsid w:val="007F5C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7F5C99"/>
  </w:style>
  <w:style w:type="paragraph" w:customStyle="1" w:styleId="CharChar1CharCharCharChar">
    <w:name w:val="Char Char1 Char Char Char Char"/>
    <w:basedOn w:val="Normlny"/>
    <w:rsid w:val="005F26A9"/>
    <w:pPr>
      <w:spacing w:before="40" w:after="160" w:line="240" w:lineRule="exact"/>
    </w:pPr>
    <w:rPr>
      <w:rFonts w:ascii="Arial" w:hAnsi="Arial"/>
      <w:sz w:val="20"/>
      <w:lang w:val="en-US" w:eastAsia="en-US"/>
    </w:rPr>
  </w:style>
  <w:style w:type="paragraph" w:styleId="Odsekzoznamu">
    <w:name w:val="List Paragraph"/>
    <w:basedOn w:val="Normlny"/>
    <w:uiPriority w:val="34"/>
    <w:qFormat/>
    <w:rsid w:val="006577B3"/>
    <w:pPr>
      <w:ind w:left="720"/>
      <w:contextualSpacing/>
    </w:pPr>
  </w:style>
  <w:style w:type="paragraph" w:styleId="Textbubliny">
    <w:name w:val="Balloon Text"/>
    <w:basedOn w:val="Normlny"/>
    <w:link w:val="TextbublinyChar"/>
    <w:semiHidden/>
    <w:unhideWhenUsed/>
    <w:rsid w:val="008844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884488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A86BD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AD4DB-5584-4ABE-B849-DADC2A544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OBRANY SR</vt:lpstr>
    </vt:vector>
  </TitlesOfParts>
  <Company>MOSR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OBRANY SR</dc:title>
  <dc:subject/>
  <dc:creator>turcanovaj</dc:creator>
  <cp:keywords/>
  <dc:description/>
  <cp:lastModifiedBy>TURCANOVA Jana</cp:lastModifiedBy>
  <cp:revision>2</cp:revision>
  <cp:lastPrinted>2025-06-17T10:04:00Z</cp:lastPrinted>
  <dcterms:created xsi:type="dcterms:W3CDTF">2025-06-17T12:51:00Z</dcterms:created>
  <dcterms:modified xsi:type="dcterms:W3CDTF">2025-06-17T12:51:00Z</dcterms:modified>
</cp:coreProperties>
</file>